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8C7" w:rsidRPr="00782470" w:rsidRDefault="00C458C7" w:rsidP="00825D65">
      <w:pPr>
        <w:ind w:left="720"/>
        <w:jc w:val="center"/>
        <w:rPr>
          <w:rFonts w:ascii="Times New Roman" w:hAnsi="Times New Roman" w:cs="Times New Roman"/>
          <w:b/>
        </w:rPr>
      </w:pPr>
      <w:r w:rsidRPr="00782470">
        <w:rPr>
          <w:rFonts w:ascii="Times New Roman" w:hAnsi="Times New Roman" w:cs="Times New Roman"/>
          <w:b/>
        </w:rPr>
        <w:t>New Directions in Islamic Thought from Global Persp</w:t>
      </w:r>
      <w:r w:rsidR="00825D65" w:rsidRPr="00782470">
        <w:rPr>
          <w:rFonts w:ascii="Times New Roman" w:hAnsi="Times New Roman" w:cs="Times New Roman"/>
          <w:b/>
        </w:rPr>
        <w:t xml:space="preserve">ective: </w:t>
      </w:r>
      <w:r w:rsidRPr="00782470">
        <w:rPr>
          <w:rFonts w:ascii="Times New Roman" w:hAnsi="Times New Roman" w:cs="Times New Roman"/>
          <w:b/>
        </w:rPr>
        <w:t xml:space="preserve"> An examination of the Views of </w:t>
      </w:r>
      <w:proofErr w:type="spellStart"/>
      <w:r w:rsidRPr="00782470">
        <w:rPr>
          <w:rFonts w:ascii="Times New Roman" w:hAnsi="Times New Roman" w:cs="Times New Roman"/>
          <w:b/>
        </w:rPr>
        <w:t>Taha</w:t>
      </w:r>
      <w:proofErr w:type="spellEnd"/>
      <w:r w:rsidR="00825D65" w:rsidRPr="00782470">
        <w:rPr>
          <w:rFonts w:ascii="Times New Roman" w:hAnsi="Times New Roman" w:cs="Times New Roman"/>
          <w:b/>
        </w:rPr>
        <w:t xml:space="preserve"> Jabir Al- </w:t>
      </w:r>
      <w:proofErr w:type="spellStart"/>
      <w:r w:rsidR="00825D65" w:rsidRPr="00782470">
        <w:rPr>
          <w:rFonts w:ascii="Times New Roman" w:hAnsi="Times New Roman" w:cs="Times New Roman"/>
          <w:b/>
        </w:rPr>
        <w:t>Alwani’s</w:t>
      </w:r>
      <w:proofErr w:type="spellEnd"/>
      <w:r w:rsidR="00825D65" w:rsidRPr="00782470">
        <w:rPr>
          <w:rFonts w:ascii="Times New Roman" w:hAnsi="Times New Roman" w:cs="Times New Roman"/>
          <w:b/>
        </w:rPr>
        <w:t xml:space="preserve"> on some </w:t>
      </w:r>
      <w:r w:rsidRPr="00782470">
        <w:rPr>
          <w:rFonts w:ascii="Times New Roman" w:hAnsi="Times New Roman" w:cs="Times New Roman"/>
          <w:b/>
        </w:rPr>
        <w:t>Islamic Conceptual Issues.</w:t>
      </w:r>
    </w:p>
    <w:p w:rsidR="00C458C7" w:rsidRPr="00782470" w:rsidRDefault="00C458C7" w:rsidP="00825D65">
      <w:pPr>
        <w:ind w:firstLine="720"/>
        <w:jc w:val="center"/>
        <w:rPr>
          <w:rFonts w:ascii="Times New Roman" w:hAnsi="Times New Roman" w:cs="Times New Roman"/>
          <w:b/>
        </w:rPr>
      </w:pPr>
      <w:r w:rsidRPr="00782470">
        <w:rPr>
          <w:rFonts w:ascii="Times New Roman" w:hAnsi="Times New Roman" w:cs="Times New Roman"/>
          <w:b/>
        </w:rPr>
        <w:t xml:space="preserve">By </w:t>
      </w:r>
      <w:proofErr w:type="spellStart"/>
      <w:r w:rsidRPr="00782470">
        <w:rPr>
          <w:rFonts w:ascii="Times New Roman" w:hAnsi="Times New Roman" w:cs="Times New Roman"/>
          <w:b/>
        </w:rPr>
        <w:t>Abdulraheeem</w:t>
      </w:r>
      <w:proofErr w:type="spellEnd"/>
      <w:r w:rsidRPr="00782470">
        <w:rPr>
          <w:rFonts w:ascii="Times New Roman" w:hAnsi="Times New Roman" w:cs="Times New Roman"/>
          <w:b/>
        </w:rPr>
        <w:t xml:space="preserve"> </w:t>
      </w:r>
      <w:proofErr w:type="spellStart"/>
      <w:r w:rsidRPr="00782470">
        <w:rPr>
          <w:rFonts w:ascii="Times New Roman" w:hAnsi="Times New Roman" w:cs="Times New Roman"/>
          <w:b/>
        </w:rPr>
        <w:t>Isiaka</w:t>
      </w:r>
      <w:proofErr w:type="spellEnd"/>
      <w:r w:rsidRPr="00782470">
        <w:rPr>
          <w:rFonts w:ascii="Times New Roman" w:hAnsi="Times New Roman" w:cs="Times New Roman"/>
          <w:b/>
        </w:rPr>
        <w:t xml:space="preserve"> </w:t>
      </w:r>
      <w:proofErr w:type="spellStart"/>
      <w:r w:rsidRPr="00782470">
        <w:rPr>
          <w:rFonts w:ascii="Times New Roman" w:hAnsi="Times New Roman" w:cs="Times New Roman"/>
          <w:b/>
        </w:rPr>
        <w:t>Olalekan</w:t>
      </w:r>
      <w:proofErr w:type="spellEnd"/>
    </w:p>
    <w:p w:rsidR="00C458C7" w:rsidRPr="00782470" w:rsidRDefault="003F7CDB" w:rsidP="00825D65">
      <w:pPr>
        <w:ind w:firstLine="720"/>
        <w:jc w:val="center"/>
        <w:rPr>
          <w:rFonts w:ascii="Times New Roman" w:hAnsi="Times New Roman" w:cs="Times New Roman"/>
          <w:b/>
        </w:rPr>
      </w:pPr>
      <w:hyperlink r:id="rId5" w:history="1">
        <w:r w:rsidR="00C458C7" w:rsidRPr="00782470">
          <w:rPr>
            <w:rStyle w:val="Hyperlink"/>
            <w:rFonts w:ascii="Times New Roman" w:hAnsi="Times New Roman" w:cs="Times New Roman"/>
            <w:b/>
          </w:rPr>
          <w:t>abdulraheem4isiaq@gmail.com</w:t>
        </w:r>
      </w:hyperlink>
    </w:p>
    <w:p w:rsidR="00C458C7" w:rsidRPr="00782470" w:rsidRDefault="00C458C7" w:rsidP="00825D65">
      <w:pPr>
        <w:ind w:firstLine="720"/>
        <w:jc w:val="center"/>
        <w:rPr>
          <w:rFonts w:ascii="Times New Roman" w:hAnsi="Times New Roman" w:cs="Times New Roman"/>
          <w:b/>
        </w:rPr>
      </w:pPr>
      <w:r w:rsidRPr="00782470">
        <w:rPr>
          <w:rFonts w:ascii="Times New Roman" w:hAnsi="Times New Roman" w:cs="Times New Roman"/>
          <w:b/>
        </w:rPr>
        <w:t>Department of Religions</w:t>
      </w:r>
    </w:p>
    <w:p w:rsidR="00C458C7" w:rsidRPr="00782470" w:rsidRDefault="00C458C7" w:rsidP="00825D65">
      <w:pPr>
        <w:ind w:firstLine="720"/>
        <w:jc w:val="center"/>
        <w:rPr>
          <w:rFonts w:ascii="Times New Roman" w:hAnsi="Times New Roman" w:cs="Times New Roman"/>
          <w:b/>
        </w:rPr>
      </w:pPr>
      <w:r w:rsidRPr="00782470">
        <w:rPr>
          <w:rFonts w:ascii="Times New Roman" w:hAnsi="Times New Roman" w:cs="Times New Roman"/>
          <w:b/>
        </w:rPr>
        <w:t>University of Ilorin</w:t>
      </w:r>
    </w:p>
    <w:p w:rsidR="00C458C7" w:rsidRPr="00782470" w:rsidRDefault="00C458C7" w:rsidP="00825D65">
      <w:pPr>
        <w:ind w:firstLine="720"/>
        <w:jc w:val="center"/>
        <w:rPr>
          <w:rFonts w:ascii="Times New Roman" w:hAnsi="Times New Roman" w:cs="Times New Roman"/>
          <w:b/>
        </w:rPr>
      </w:pPr>
    </w:p>
    <w:p w:rsidR="00C458C7" w:rsidRPr="00782470" w:rsidRDefault="00C458C7" w:rsidP="0036061B">
      <w:pPr>
        <w:spacing w:line="240" w:lineRule="auto"/>
        <w:rPr>
          <w:rFonts w:ascii="Times New Roman" w:hAnsi="Times New Roman" w:cs="Times New Roman"/>
          <w:b/>
        </w:rPr>
      </w:pPr>
    </w:p>
    <w:p w:rsidR="00C458C7" w:rsidRPr="00782470" w:rsidRDefault="00C458C7" w:rsidP="0036061B">
      <w:pPr>
        <w:pStyle w:val="ListParagraph"/>
        <w:spacing w:line="240" w:lineRule="auto"/>
        <w:ind w:left="2160"/>
        <w:jc w:val="center"/>
        <w:rPr>
          <w:rFonts w:ascii="Times New Roman" w:hAnsi="Times New Roman" w:cs="Times New Roman"/>
        </w:rPr>
      </w:pPr>
    </w:p>
    <w:p w:rsidR="00C458C7" w:rsidRPr="00782470" w:rsidRDefault="00C458C7" w:rsidP="0036061B">
      <w:pPr>
        <w:pStyle w:val="ListParagraph"/>
        <w:spacing w:line="240" w:lineRule="auto"/>
        <w:jc w:val="both"/>
        <w:rPr>
          <w:rFonts w:ascii="Times New Roman" w:hAnsi="Times New Roman" w:cs="Times New Roman"/>
          <w:u w:val="single"/>
        </w:rPr>
      </w:pPr>
    </w:p>
    <w:p w:rsidR="00C458C7" w:rsidRPr="00782470" w:rsidRDefault="00C458C7" w:rsidP="0036061B">
      <w:pPr>
        <w:pStyle w:val="ListParagraph"/>
        <w:spacing w:line="240" w:lineRule="auto"/>
        <w:ind w:left="1080"/>
        <w:jc w:val="both"/>
        <w:rPr>
          <w:rFonts w:ascii="Times New Roman" w:hAnsi="Times New Roman" w:cs="Times New Roman"/>
          <w:b/>
          <w:noProof/>
          <w:lang w:val="en-US"/>
        </w:rPr>
      </w:pPr>
    </w:p>
    <w:p w:rsidR="00C458C7" w:rsidRPr="00782470" w:rsidRDefault="00C458C7" w:rsidP="0036061B">
      <w:pPr>
        <w:spacing w:line="240" w:lineRule="auto"/>
        <w:jc w:val="both"/>
        <w:rPr>
          <w:rFonts w:ascii="Times New Roman" w:hAnsi="Times New Roman" w:cs="Times New Roman"/>
        </w:rPr>
      </w:pPr>
      <w:r w:rsidRPr="00782470">
        <w:rPr>
          <w:rFonts w:ascii="Times New Roman" w:hAnsi="Times New Roman" w:cs="Times New Roman"/>
          <w:b/>
        </w:rPr>
        <w:t>Abstract</w:t>
      </w:r>
      <w:r w:rsidRPr="00782470">
        <w:rPr>
          <w:rFonts w:ascii="Times New Roman" w:hAnsi="Times New Roman" w:cs="Times New Roman"/>
        </w:rPr>
        <w:t xml:space="preserve"> </w:t>
      </w:r>
    </w:p>
    <w:p w:rsidR="00C458C7" w:rsidRPr="00782470" w:rsidRDefault="00C458C7" w:rsidP="0036061B">
      <w:pPr>
        <w:spacing w:line="240" w:lineRule="auto"/>
        <w:ind w:firstLine="720"/>
        <w:jc w:val="both"/>
        <w:rPr>
          <w:rFonts w:ascii="Times New Roman" w:hAnsi="Times New Roman" w:cs="Times New Roman"/>
        </w:rPr>
      </w:pPr>
      <w:r w:rsidRPr="00782470">
        <w:rPr>
          <w:rFonts w:ascii="Times New Roman" w:hAnsi="Times New Roman" w:cs="Times New Roman"/>
        </w:rPr>
        <w:t>The Islamic knowledge right from the time of the Prophet Muhammad and his companion’s became secularized and de-Islamized with the series of crusade in Islamic community.</w:t>
      </w:r>
      <w:r w:rsidR="0036061B" w:rsidRPr="00782470">
        <w:rPr>
          <w:rFonts w:ascii="Times New Roman" w:hAnsi="Times New Roman" w:cs="Times New Roman"/>
        </w:rPr>
        <w:t xml:space="preserve"> Following the instruction of Prophet Muhammad on the continuous pursuing of knowledge, Muslims need not to fold their arms without making any impacts</w:t>
      </w:r>
      <w:r w:rsidR="00EB5E90" w:rsidRPr="00782470">
        <w:rPr>
          <w:rFonts w:ascii="Times New Roman" w:hAnsi="Times New Roman" w:cs="Times New Roman"/>
        </w:rPr>
        <w:t>.</w:t>
      </w:r>
      <w:r w:rsidR="0036061B" w:rsidRPr="00782470">
        <w:rPr>
          <w:rFonts w:ascii="Times New Roman" w:hAnsi="Times New Roman" w:cs="Times New Roman"/>
        </w:rPr>
        <w:t xml:space="preserve"> Scholars like </w:t>
      </w:r>
      <w:proofErr w:type="spellStart"/>
      <w:r w:rsidR="0036061B" w:rsidRPr="00782470">
        <w:rPr>
          <w:rFonts w:ascii="Times New Roman" w:hAnsi="Times New Roman" w:cs="Times New Roman"/>
        </w:rPr>
        <w:t>Ibn</w:t>
      </w:r>
      <w:proofErr w:type="spellEnd"/>
      <w:r w:rsidR="0036061B" w:rsidRPr="00782470">
        <w:rPr>
          <w:rFonts w:ascii="Times New Roman" w:hAnsi="Times New Roman" w:cs="Times New Roman"/>
        </w:rPr>
        <w:t xml:space="preserve"> </w:t>
      </w:r>
      <w:proofErr w:type="spellStart"/>
      <w:r w:rsidR="0036061B" w:rsidRPr="00782470">
        <w:rPr>
          <w:rFonts w:ascii="Times New Roman" w:hAnsi="Times New Roman" w:cs="Times New Roman"/>
        </w:rPr>
        <w:t>Sina</w:t>
      </w:r>
      <w:proofErr w:type="spellEnd"/>
      <w:r w:rsidR="0036061B" w:rsidRPr="00782470">
        <w:rPr>
          <w:rFonts w:ascii="Times New Roman" w:hAnsi="Times New Roman" w:cs="Times New Roman"/>
        </w:rPr>
        <w:t>, Al-</w:t>
      </w:r>
      <w:proofErr w:type="spellStart"/>
      <w:r w:rsidR="0036061B" w:rsidRPr="00782470">
        <w:rPr>
          <w:rFonts w:ascii="Times New Roman" w:hAnsi="Times New Roman" w:cs="Times New Roman"/>
        </w:rPr>
        <w:t>Farabi</w:t>
      </w:r>
      <w:proofErr w:type="spellEnd"/>
      <w:r w:rsidR="0036061B" w:rsidRPr="00782470">
        <w:rPr>
          <w:rFonts w:ascii="Times New Roman" w:hAnsi="Times New Roman" w:cs="Times New Roman"/>
        </w:rPr>
        <w:t xml:space="preserve">, </w:t>
      </w:r>
      <w:proofErr w:type="gramStart"/>
      <w:r w:rsidR="0036061B" w:rsidRPr="00782470">
        <w:rPr>
          <w:rFonts w:ascii="Times New Roman" w:hAnsi="Times New Roman" w:cs="Times New Roman"/>
        </w:rPr>
        <w:t>Al</w:t>
      </w:r>
      <w:proofErr w:type="gramEnd"/>
      <w:r w:rsidR="0036061B" w:rsidRPr="00782470">
        <w:rPr>
          <w:rFonts w:ascii="Times New Roman" w:hAnsi="Times New Roman" w:cs="Times New Roman"/>
        </w:rPr>
        <w:t>-</w:t>
      </w:r>
      <w:proofErr w:type="spellStart"/>
      <w:r w:rsidR="0036061B" w:rsidRPr="00782470">
        <w:rPr>
          <w:rFonts w:ascii="Times New Roman" w:hAnsi="Times New Roman" w:cs="Times New Roman"/>
        </w:rPr>
        <w:t>Kindi</w:t>
      </w:r>
      <w:proofErr w:type="spellEnd"/>
      <w:r w:rsidR="0036061B" w:rsidRPr="00782470">
        <w:rPr>
          <w:rFonts w:ascii="Times New Roman" w:hAnsi="Times New Roman" w:cs="Times New Roman"/>
        </w:rPr>
        <w:t xml:space="preserve"> etc, developed and revived the forgotten ancient knowledge and they raised the superiority of Islamic religion to the whole world. Among the areas developed by these scholars are Astronomy, Geology, solar system, telescope, Medicine, and other branches of knowledge. The exposure of the efforts made by these ancient scholars would in no doubt motivate modern scholars to rise to the task of promoting Knowledge in the realm of Islam.</w:t>
      </w:r>
      <w:r w:rsidRPr="00782470">
        <w:rPr>
          <w:rFonts w:ascii="Times New Roman" w:hAnsi="Times New Roman" w:cs="Times New Roman"/>
        </w:rPr>
        <w:t xml:space="preserve"> Due to the resurgence of the </w:t>
      </w:r>
      <w:proofErr w:type="spellStart"/>
      <w:r w:rsidR="00DF5DE0" w:rsidRPr="00782470">
        <w:rPr>
          <w:rFonts w:ascii="Times New Roman" w:hAnsi="Times New Roman" w:cs="Times New Roman"/>
        </w:rPr>
        <w:t>Islamization</w:t>
      </w:r>
      <w:proofErr w:type="spellEnd"/>
      <w:r w:rsidR="00DF5DE0" w:rsidRPr="00782470">
        <w:rPr>
          <w:rFonts w:ascii="Times New Roman" w:hAnsi="Times New Roman" w:cs="Times New Roman"/>
        </w:rPr>
        <w:t xml:space="preserve"> of knowledge , conscious Muslims held the flag of knowledge to reshape the Islamic knowledge, among them were </w:t>
      </w:r>
      <w:r w:rsidRPr="00782470">
        <w:rPr>
          <w:rFonts w:ascii="Times New Roman" w:hAnsi="Times New Roman" w:cs="Times New Roman"/>
        </w:rPr>
        <w:t xml:space="preserve"> </w:t>
      </w:r>
      <w:proofErr w:type="spellStart"/>
      <w:r w:rsidR="00DF5DE0" w:rsidRPr="00782470">
        <w:rPr>
          <w:rFonts w:ascii="Times New Roman" w:hAnsi="Times New Roman" w:cs="Times New Roman"/>
        </w:rPr>
        <w:t>Syed</w:t>
      </w:r>
      <w:proofErr w:type="spellEnd"/>
      <w:r w:rsidR="00DF5DE0" w:rsidRPr="00782470">
        <w:rPr>
          <w:rFonts w:ascii="Times New Roman" w:hAnsi="Times New Roman" w:cs="Times New Roman"/>
        </w:rPr>
        <w:t xml:space="preserve"> Ahmed Khan, Jamal-ad-Din Al-Afghani, Muhammad </w:t>
      </w:r>
      <w:proofErr w:type="spellStart"/>
      <w:r w:rsidR="00DF5DE0" w:rsidRPr="00782470">
        <w:rPr>
          <w:rFonts w:ascii="Times New Roman" w:hAnsi="Times New Roman" w:cs="Times New Roman"/>
        </w:rPr>
        <w:t>Abduh</w:t>
      </w:r>
      <w:proofErr w:type="spellEnd"/>
      <w:r w:rsidR="00DF5DE0" w:rsidRPr="00782470">
        <w:rPr>
          <w:rFonts w:ascii="Times New Roman" w:hAnsi="Times New Roman" w:cs="Times New Roman"/>
        </w:rPr>
        <w:t xml:space="preserve">, Rashid </w:t>
      </w:r>
      <w:proofErr w:type="spellStart"/>
      <w:r w:rsidR="00DF5DE0" w:rsidRPr="00782470">
        <w:rPr>
          <w:rFonts w:ascii="Times New Roman" w:hAnsi="Times New Roman" w:cs="Times New Roman"/>
        </w:rPr>
        <w:t>Rida</w:t>
      </w:r>
      <w:proofErr w:type="spellEnd"/>
      <w:r w:rsidR="00DF5DE0" w:rsidRPr="00782470">
        <w:rPr>
          <w:rFonts w:ascii="Times New Roman" w:hAnsi="Times New Roman" w:cs="Times New Roman"/>
        </w:rPr>
        <w:t xml:space="preserve">, </w:t>
      </w:r>
      <w:proofErr w:type="spellStart"/>
      <w:r w:rsidR="00DF5DE0" w:rsidRPr="00782470">
        <w:rPr>
          <w:rFonts w:ascii="Times New Roman" w:hAnsi="Times New Roman" w:cs="Times New Roman"/>
        </w:rPr>
        <w:t>Maulana</w:t>
      </w:r>
      <w:proofErr w:type="spellEnd"/>
      <w:r w:rsidR="00DF5DE0" w:rsidRPr="00782470">
        <w:rPr>
          <w:rFonts w:ascii="Times New Roman" w:hAnsi="Times New Roman" w:cs="Times New Roman"/>
        </w:rPr>
        <w:t xml:space="preserve"> </w:t>
      </w:r>
      <w:proofErr w:type="spellStart"/>
      <w:r w:rsidR="00DF5DE0" w:rsidRPr="00782470">
        <w:rPr>
          <w:rFonts w:ascii="Times New Roman" w:hAnsi="Times New Roman" w:cs="Times New Roman"/>
        </w:rPr>
        <w:t>Abul</w:t>
      </w:r>
      <w:proofErr w:type="spellEnd"/>
      <w:r w:rsidR="00DF5DE0" w:rsidRPr="00782470">
        <w:rPr>
          <w:rFonts w:ascii="Times New Roman" w:hAnsi="Times New Roman" w:cs="Times New Roman"/>
        </w:rPr>
        <w:t xml:space="preserve"> ‘Ala </w:t>
      </w:r>
      <w:proofErr w:type="spellStart"/>
      <w:r w:rsidR="00DF5DE0" w:rsidRPr="00782470">
        <w:rPr>
          <w:rFonts w:ascii="Times New Roman" w:hAnsi="Times New Roman" w:cs="Times New Roman"/>
        </w:rPr>
        <w:t>Mawdudi</w:t>
      </w:r>
      <w:proofErr w:type="spellEnd"/>
      <w:r w:rsidR="00DF5DE0" w:rsidRPr="00782470">
        <w:rPr>
          <w:rFonts w:ascii="Times New Roman" w:hAnsi="Times New Roman" w:cs="Times New Roman"/>
        </w:rPr>
        <w:t>, Hassan al-</w:t>
      </w:r>
      <w:proofErr w:type="spellStart"/>
      <w:r w:rsidR="00DF5DE0" w:rsidRPr="00782470">
        <w:rPr>
          <w:rFonts w:ascii="Times New Roman" w:hAnsi="Times New Roman" w:cs="Times New Roman"/>
        </w:rPr>
        <w:t>Banna</w:t>
      </w:r>
      <w:proofErr w:type="spellEnd"/>
      <w:r w:rsidR="00DF5DE0" w:rsidRPr="00782470">
        <w:rPr>
          <w:rFonts w:ascii="Times New Roman" w:hAnsi="Times New Roman" w:cs="Times New Roman"/>
        </w:rPr>
        <w:t xml:space="preserve">, </w:t>
      </w:r>
      <w:proofErr w:type="spellStart"/>
      <w:r w:rsidR="00DF5DE0" w:rsidRPr="00782470">
        <w:rPr>
          <w:rFonts w:ascii="Times New Roman" w:hAnsi="Times New Roman" w:cs="Times New Roman"/>
        </w:rPr>
        <w:t>Sayyid</w:t>
      </w:r>
      <w:proofErr w:type="spellEnd"/>
      <w:r w:rsidR="00DF5DE0" w:rsidRPr="00782470">
        <w:rPr>
          <w:rFonts w:ascii="Times New Roman" w:hAnsi="Times New Roman" w:cs="Times New Roman"/>
        </w:rPr>
        <w:t xml:space="preserve"> </w:t>
      </w:r>
      <w:proofErr w:type="spellStart"/>
      <w:r w:rsidR="00DF5DE0" w:rsidRPr="00782470">
        <w:rPr>
          <w:rFonts w:ascii="Times New Roman" w:hAnsi="Times New Roman" w:cs="Times New Roman"/>
        </w:rPr>
        <w:t>Qutb</w:t>
      </w:r>
      <w:proofErr w:type="spellEnd"/>
      <w:r w:rsidR="00DF5DE0" w:rsidRPr="00782470">
        <w:rPr>
          <w:rFonts w:ascii="Times New Roman" w:hAnsi="Times New Roman" w:cs="Times New Roman"/>
        </w:rPr>
        <w:t xml:space="preserve"> etc.</w:t>
      </w:r>
      <w:r w:rsidR="0036061B" w:rsidRPr="00782470">
        <w:rPr>
          <w:rFonts w:ascii="Times New Roman" w:hAnsi="Times New Roman" w:cs="Times New Roman"/>
        </w:rPr>
        <w:t xml:space="preserve"> </w:t>
      </w:r>
      <w:r w:rsidR="00DF5DE0" w:rsidRPr="00782470">
        <w:rPr>
          <w:rFonts w:ascii="Times New Roman" w:hAnsi="Times New Roman" w:cs="Times New Roman"/>
        </w:rPr>
        <w:t xml:space="preserve">With the new directions in Islamic thought, some later notable scholars in the contemporary period took the challenges of Islamizing knowledge. Such scholars include </w:t>
      </w:r>
      <w:proofErr w:type="spellStart"/>
      <w:r w:rsidR="00DF5DE0" w:rsidRPr="00782470">
        <w:rPr>
          <w:rFonts w:ascii="Times New Roman" w:hAnsi="Times New Roman" w:cs="Times New Roman"/>
        </w:rPr>
        <w:t>Isma’il</w:t>
      </w:r>
      <w:proofErr w:type="spellEnd"/>
      <w:r w:rsidR="00DF5DE0" w:rsidRPr="00782470">
        <w:rPr>
          <w:rFonts w:ascii="Times New Roman" w:hAnsi="Times New Roman" w:cs="Times New Roman"/>
        </w:rPr>
        <w:t xml:space="preserve"> </w:t>
      </w:r>
      <w:proofErr w:type="spellStart"/>
      <w:r w:rsidR="00DF5DE0" w:rsidRPr="00782470">
        <w:rPr>
          <w:rFonts w:ascii="Times New Roman" w:hAnsi="Times New Roman" w:cs="Times New Roman"/>
        </w:rPr>
        <w:t>Raji</w:t>
      </w:r>
      <w:proofErr w:type="spellEnd"/>
      <w:r w:rsidR="00DF5DE0" w:rsidRPr="00782470">
        <w:rPr>
          <w:rFonts w:ascii="Times New Roman" w:hAnsi="Times New Roman" w:cs="Times New Roman"/>
        </w:rPr>
        <w:t xml:space="preserve"> al- </w:t>
      </w:r>
      <w:proofErr w:type="spellStart"/>
      <w:r w:rsidR="00DF5DE0" w:rsidRPr="00782470">
        <w:rPr>
          <w:rFonts w:ascii="Times New Roman" w:hAnsi="Times New Roman" w:cs="Times New Roman"/>
        </w:rPr>
        <w:t>Faruqi</w:t>
      </w:r>
      <w:proofErr w:type="spellEnd"/>
      <w:r w:rsidR="00DF5DE0" w:rsidRPr="00782470">
        <w:rPr>
          <w:rFonts w:ascii="Times New Roman" w:hAnsi="Times New Roman" w:cs="Times New Roman"/>
        </w:rPr>
        <w:t>, ‘Abdul-</w:t>
      </w:r>
      <w:proofErr w:type="spellStart"/>
      <w:r w:rsidR="00DF5DE0" w:rsidRPr="00782470">
        <w:rPr>
          <w:rFonts w:ascii="Times New Roman" w:hAnsi="Times New Roman" w:cs="Times New Roman"/>
        </w:rPr>
        <w:t>Hamid</w:t>
      </w:r>
      <w:proofErr w:type="spellEnd"/>
      <w:r w:rsidR="00DF5DE0" w:rsidRPr="00782470">
        <w:rPr>
          <w:rFonts w:ascii="Times New Roman" w:hAnsi="Times New Roman" w:cs="Times New Roman"/>
        </w:rPr>
        <w:t xml:space="preserve"> A. Abu </w:t>
      </w:r>
      <w:proofErr w:type="spellStart"/>
      <w:r w:rsidR="00DF5DE0" w:rsidRPr="00782470">
        <w:rPr>
          <w:rFonts w:ascii="Times New Roman" w:hAnsi="Times New Roman" w:cs="Times New Roman"/>
        </w:rPr>
        <w:t>Sulayman</w:t>
      </w:r>
      <w:proofErr w:type="spellEnd"/>
      <w:r w:rsidR="00DF5DE0" w:rsidRPr="00782470">
        <w:rPr>
          <w:rFonts w:ascii="Times New Roman" w:hAnsi="Times New Roman" w:cs="Times New Roman"/>
        </w:rPr>
        <w:t xml:space="preserve">, and </w:t>
      </w:r>
      <w:proofErr w:type="spellStart"/>
      <w:r w:rsidR="00DF5DE0" w:rsidRPr="00782470">
        <w:rPr>
          <w:rFonts w:ascii="Times New Roman" w:hAnsi="Times New Roman" w:cs="Times New Roman"/>
        </w:rPr>
        <w:t>Taha</w:t>
      </w:r>
      <w:proofErr w:type="spellEnd"/>
      <w:r w:rsidR="00DF5DE0" w:rsidRPr="00782470">
        <w:rPr>
          <w:rFonts w:ascii="Times New Roman" w:hAnsi="Times New Roman" w:cs="Times New Roman"/>
        </w:rPr>
        <w:t xml:space="preserve"> Jabir </w:t>
      </w:r>
      <w:proofErr w:type="spellStart"/>
      <w:r w:rsidR="00DF5DE0" w:rsidRPr="00782470">
        <w:rPr>
          <w:rFonts w:ascii="Times New Roman" w:hAnsi="Times New Roman" w:cs="Times New Roman"/>
        </w:rPr>
        <w:t>Alwani</w:t>
      </w:r>
      <w:proofErr w:type="spellEnd"/>
      <w:r w:rsidR="00DF5DE0" w:rsidRPr="00782470">
        <w:rPr>
          <w:rFonts w:ascii="Times New Roman" w:hAnsi="Times New Roman" w:cs="Times New Roman"/>
        </w:rPr>
        <w:t>. It is as result of</w:t>
      </w:r>
      <w:r w:rsidR="00C66BF2" w:rsidRPr="00782470">
        <w:rPr>
          <w:rFonts w:ascii="Times New Roman" w:hAnsi="Times New Roman" w:cs="Times New Roman"/>
        </w:rPr>
        <w:t xml:space="preserve"> crises of Islamic intellectual</w:t>
      </w:r>
      <w:r w:rsidR="00CD2FAF" w:rsidRPr="00782470">
        <w:rPr>
          <w:rFonts w:ascii="Times New Roman" w:hAnsi="Times New Roman" w:cs="Times New Roman"/>
        </w:rPr>
        <w:t xml:space="preserve"> that this paper attempt to identify the contributions of </w:t>
      </w:r>
      <w:proofErr w:type="spellStart"/>
      <w:r w:rsidR="00CD2FAF" w:rsidRPr="00782470">
        <w:rPr>
          <w:rFonts w:ascii="Times New Roman" w:hAnsi="Times New Roman" w:cs="Times New Roman"/>
        </w:rPr>
        <w:t>Taha</w:t>
      </w:r>
      <w:proofErr w:type="spellEnd"/>
      <w:r w:rsidR="00CD2FAF" w:rsidRPr="00782470">
        <w:rPr>
          <w:rFonts w:ascii="Times New Roman" w:hAnsi="Times New Roman" w:cs="Times New Roman"/>
        </w:rPr>
        <w:t xml:space="preserve"> Jabir </w:t>
      </w:r>
      <w:proofErr w:type="spellStart"/>
      <w:r w:rsidR="00CD2FAF" w:rsidRPr="00782470">
        <w:rPr>
          <w:rFonts w:ascii="Times New Roman" w:hAnsi="Times New Roman" w:cs="Times New Roman"/>
        </w:rPr>
        <w:t>Alwani</w:t>
      </w:r>
      <w:proofErr w:type="spellEnd"/>
      <w:r w:rsidR="00CD2FAF" w:rsidRPr="00782470">
        <w:rPr>
          <w:rFonts w:ascii="Times New Roman" w:hAnsi="Times New Roman" w:cs="Times New Roman"/>
        </w:rPr>
        <w:t xml:space="preserve"> to the new directions in Islamic thought from global perspective and how he approaches is</w:t>
      </w:r>
      <w:r w:rsidR="00825D65" w:rsidRPr="00782470">
        <w:rPr>
          <w:rFonts w:ascii="Times New Roman" w:hAnsi="Times New Roman" w:cs="Times New Roman"/>
        </w:rPr>
        <w:t>sues related to it. Historical</w:t>
      </w:r>
      <w:r w:rsidR="00CD2FAF" w:rsidRPr="00782470">
        <w:rPr>
          <w:rFonts w:ascii="Times New Roman" w:hAnsi="Times New Roman" w:cs="Times New Roman"/>
        </w:rPr>
        <w:t xml:space="preserve"> and analytical research methods were adopted for the collection of relevant data for this work.</w:t>
      </w:r>
      <w:r w:rsidR="00DE6219" w:rsidRPr="00782470">
        <w:rPr>
          <w:rFonts w:ascii="Times New Roman" w:hAnsi="Times New Roman" w:cs="Times New Roman"/>
        </w:rPr>
        <w:t xml:space="preserve"> Finally, the findings of this research revealed that </w:t>
      </w:r>
      <w:proofErr w:type="spellStart"/>
      <w:r w:rsidR="00DE6219" w:rsidRPr="00782470">
        <w:rPr>
          <w:rFonts w:ascii="Times New Roman" w:hAnsi="Times New Roman" w:cs="Times New Roman"/>
        </w:rPr>
        <w:t>Alwani</w:t>
      </w:r>
      <w:proofErr w:type="spellEnd"/>
      <w:r w:rsidR="00DE6219" w:rsidRPr="00782470">
        <w:rPr>
          <w:rFonts w:ascii="Times New Roman" w:hAnsi="Times New Roman" w:cs="Times New Roman"/>
        </w:rPr>
        <w:t xml:space="preserve"> had written extensively and contributed immensely to the contemporary issues through the new directions in Islamic thought from global perspective.  </w:t>
      </w:r>
    </w:p>
    <w:p w:rsidR="002C3108" w:rsidRPr="00782470" w:rsidRDefault="002C3108">
      <w:pPr>
        <w:rPr>
          <w:rFonts w:ascii="Times New Roman" w:hAnsi="Times New Roman" w:cs="Times New Roman"/>
        </w:rPr>
      </w:pPr>
    </w:p>
    <w:p w:rsidR="00904B39" w:rsidRPr="00782470" w:rsidRDefault="00904B39">
      <w:pPr>
        <w:rPr>
          <w:rFonts w:ascii="Times New Roman" w:hAnsi="Times New Roman" w:cs="Times New Roman"/>
        </w:rPr>
      </w:pPr>
    </w:p>
    <w:p w:rsidR="00904B39" w:rsidRPr="00782470" w:rsidRDefault="00904B39">
      <w:pPr>
        <w:rPr>
          <w:rFonts w:ascii="Times New Roman" w:hAnsi="Times New Roman" w:cs="Times New Roman"/>
        </w:rPr>
      </w:pPr>
    </w:p>
    <w:p w:rsidR="00904B39" w:rsidRPr="00782470" w:rsidRDefault="00904B39">
      <w:pPr>
        <w:rPr>
          <w:rFonts w:ascii="Times New Roman" w:hAnsi="Times New Roman" w:cs="Times New Roman"/>
        </w:rPr>
      </w:pPr>
    </w:p>
    <w:p w:rsidR="00904B39" w:rsidRPr="00782470" w:rsidRDefault="00904B39">
      <w:pPr>
        <w:rPr>
          <w:rFonts w:ascii="Times New Roman" w:hAnsi="Times New Roman" w:cs="Times New Roman"/>
        </w:rPr>
      </w:pPr>
    </w:p>
    <w:p w:rsidR="00904B39" w:rsidRPr="00782470" w:rsidRDefault="00904B39">
      <w:pPr>
        <w:rPr>
          <w:rFonts w:ascii="Times New Roman" w:hAnsi="Times New Roman" w:cs="Times New Roman"/>
        </w:rPr>
      </w:pPr>
    </w:p>
    <w:p w:rsidR="00904B39" w:rsidRPr="00782470" w:rsidRDefault="00904B39">
      <w:pPr>
        <w:rPr>
          <w:rFonts w:ascii="Times New Roman" w:hAnsi="Times New Roman" w:cs="Times New Roman"/>
        </w:rPr>
      </w:pPr>
    </w:p>
    <w:p w:rsidR="005C5DC3" w:rsidRPr="00782470" w:rsidRDefault="005C5DC3">
      <w:pPr>
        <w:rPr>
          <w:rFonts w:ascii="Times New Roman" w:hAnsi="Times New Roman" w:cs="Times New Roman"/>
          <w:b/>
        </w:rPr>
      </w:pPr>
    </w:p>
    <w:p w:rsidR="005C5DC3" w:rsidRPr="00782470" w:rsidRDefault="005C5DC3">
      <w:pPr>
        <w:rPr>
          <w:rFonts w:ascii="Times New Roman" w:hAnsi="Times New Roman" w:cs="Times New Roman"/>
          <w:b/>
        </w:rPr>
      </w:pPr>
    </w:p>
    <w:p w:rsidR="005C5DC3" w:rsidRPr="00782470" w:rsidRDefault="005C5DC3">
      <w:pPr>
        <w:rPr>
          <w:rFonts w:ascii="Times New Roman" w:hAnsi="Times New Roman" w:cs="Times New Roman"/>
          <w:b/>
        </w:rPr>
      </w:pPr>
    </w:p>
    <w:p w:rsidR="00904B39" w:rsidRPr="00782470" w:rsidRDefault="00904B39">
      <w:pPr>
        <w:rPr>
          <w:rFonts w:ascii="Times New Roman" w:hAnsi="Times New Roman" w:cs="Times New Roman"/>
          <w:b/>
        </w:rPr>
      </w:pPr>
      <w:r w:rsidRPr="00782470">
        <w:rPr>
          <w:rFonts w:ascii="Times New Roman" w:hAnsi="Times New Roman" w:cs="Times New Roman"/>
          <w:b/>
        </w:rPr>
        <w:t xml:space="preserve">Introduction </w:t>
      </w:r>
    </w:p>
    <w:p w:rsidR="00CB7534" w:rsidRPr="00782470" w:rsidRDefault="00CB7534" w:rsidP="000A109A">
      <w:pPr>
        <w:spacing w:line="240" w:lineRule="auto"/>
        <w:jc w:val="both"/>
        <w:rPr>
          <w:rFonts w:ascii="Times New Roman" w:hAnsi="Times New Roman" w:cs="Times New Roman"/>
        </w:rPr>
      </w:pPr>
      <w:r w:rsidRPr="00782470">
        <w:rPr>
          <w:rFonts w:ascii="Times New Roman" w:hAnsi="Times New Roman" w:cs="Times New Roman"/>
          <w:b/>
        </w:rPr>
        <w:tab/>
      </w:r>
      <w:r w:rsidRPr="00782470">
        <w:rPr>
          <w:rFonts w:ascii="Times New Roman" w:hAnsi="Times New Roman" w:cs="Times New Roman"/>
        </w:rPr>
        <w:t>It is important to acquire knowledge as far as Islam is concerned. It is through knowledge that Prophet Adam was raised above</w:t>
      </w:r>
      <w:r w:rsidR="00630FEF" w:rsidRPr="00782470">
        <w:rPr>
          <w:rFonts w:ascii="Times New Roman" w:hAnsi="Times New Roman" w:cs="Times New Roman"/>
        </w:rPr>
        <w:t xml:space="preserve"> the Angels</w:t>
      </w:r>
      <w:r w:rsidR="00F25FA0" w:rsidRPr="00782470">
        <w:rPr>
          <w:rFonts w:ascii="Times New Roman" w:hAnsi="Times New Roman" w:cs="Times New Roman"/>
        </w:rPr>
        <w:t>.</w:t>
      </w:r>
      <w:r w:rsidRPr="00782470">
        <w:rPr>
          <w:rFonts w:ascii="Times New Roman" w:hAnsi="Times New Roman" w:cs="Times New Roman"/>
        </w:rPr>
        <w:t xml:space="preserve"> Prophet Muhammad was</w:t>
      </w:r>
      <w:r w:rsidR="00F25FA0" w:rsidRPr="00782470">
        <w:rPr>
          <w:rFonts w:ascii="Times New Roman" w:hAnsi="Times New Roman" w:cs="Times New Roman"/>
        </w:rPr>
        <w:t xml:space="preserve"> also</w:t>
      </w:r>
      <w:r w:rsidRPr="00782470">
        <w:rPr>
          <w:rFonts w:ascii="Times New Roman" w:hAnsi="Times New Roman" w:cs="Times New Roman"/>
        </w:rPr>
        <w:t xml:space="preserve"> sent to de</w:t>
      </w:r>
      <w:r w:rsidR="00F25FA0" w:rsidRPr="00782470">
        <w:rPr>
          <w:rFonts w:ascii="Times New Roman" w:hAnsi="Times New Roman" w:cs="Times New Roman"/>
        </w:rPr>
        <w:t>liver message to all mankind based</w:t>
      </w:r>
      <w:r w:rsidRPr="00782470">
        <w:rPr>
          <w:rFonts w:ascii="Times New Roman" w:hAnsi="Times New Roman" w:cs="Times New Roman"/>
        </w:rPr>
        <w:t xml:space="preserve"> on knowledge. Before the Prophet was first sent as a m</w:t>
      </w:r>
      <w:r w:rsidR="00F25FA0" w:rsidRPr="00782470">
        <w:rPr>
          <w:rFonts w:ascii="Times New Roman" w:hAnsi="Times New Roman" w:cs="Times New Roman"/>
        </w:rPr>
        <w:t xml:space="preserve">essenger, he was </w:t>
      </w:r>
      <w:r w:rsidRPr="00782470">
        <w:rPr>
          <w:rFonts w:ascii="Times New Roman" w:hAnsi="Times New Roman" w:cs="Times New Roman"/>
        </w:rPr>
        <w:t>taught by Allah through the Angel on what he would proclaim to others as divine message. It is through Prophet Muhammad that his companions saw that knowledge was important. Some companions memorised the Glorious Qur’an while some concentrated on the actions and sayings of Prophet Muhammad until they memorised them. Due to this factor and some others, the companions of the Prophet were being regarded as the best generation of Islamic community.</w:t>
      </w:r>
    </w:p>
    <w:p w:rsidR="00CB7534" w:rsidRPr="00782470" w:rsidRDefault="00CB7534" w:rsidP="000A109A">
      <w:pPr>
        <w:spacing w:before="240" w:line="240" w:lineRule="auto"/>
        <w:ind w:firstLine="720"/>
        <w:jc w:val="both"/>
        <w:rPr>
          <w:rFonts w:ascii="Times New Roman" w:hAnsi="Times New Roman" w:cs="Times New Roman"/>
        </w:rPr>
      </w:pPr>
      <w:r w:rsidRPr="00782470">
        <w:rPr>
          <w:rFonts w:ascii="Times New Roman" w:hAnsi="Times New Roman" w:cs="Times New Roman"/>
        </w:rPr>
        <w:t xml:space="preserve">It is a veritable fact to note that because of changes in generation to generation, the concept of seeking Islamic knowledge becomes wider than before, especially during the period of Abbasid Caliphs. During this period, they made efforts to translate some Greek works into Arabic and some other works which had never been done in the past. Caliph </w:t>
      </w:r>
      <w:proofErr w:type="spellStart"/>
      <w:r w:rsidRPr="00782470">
        <w:rPr>
          <w:rFonts w:ascii="Times New Roman" w:hAnsi="Times New Roman" w:cs="Times New Roman"/>
        </w:rPr>
        <w:t>Ma’mun</w:t>
      </w:r>
      <w:proofErr w:type="spellEnd"/>
      <w:r w:rsidRPr="00782470">
        <w:rPr>
          <w:rFonts w:ascii="Times New Roman" w:hAnsi="Times New Roman" w:cs="Times New Roman"/>
        </w:rPr>
        <w:t xml:space="preserve"> was said to be a man of extra-ordinary knowledge of the Qur’an, </w:t>
      </w:r>
      <w:proofErr w:type="spellStart"/>
      <w:r w:rsidRPr="00782470">
        <w:rPr>
          <w:rFonts w:ascii="Times New Roman" w:hAnsi="Times New Roman" w:cs="Times New Roman"/>
        </w:rPr>
        <w:t>Hadith</w:t>
      </w:r>
      <w:proofErr w:type="spellEnd"/>
      <w:r w:rsidRPr="00782470">
        <w:rPr>
          <w:rFonts w:ascii="Times New Roman" w:hAnsi="Times New Roman" w:cs="Times New Roman"/>
        </w:rPr>
        <w:t xml:space="preserve">, jurisprudence, </w:t>
      </w:r>
      <w:r w:rsidR="00786893" w:rsidRPr="00782470">
        <w:rPr>
          <w:rFonts w:ascii="Times New Roman" w:hAnsi="Times New Roman" w:cs="Times New Roman"/>
        </w:rPr>
        <w:t>philosophy,</w:t>
      </w:r>
      <w:r w:rsidRPr="00782470">
        <w:rPr>
          <w:rFonts w:ascii="Times New Roman" w:hAnsi="Times New Roman" w:cs="Times New Roman"/>
        </w:rPr>
        <w:t xml:space="preserve"> and other branches of thoughts. </w:t>
      </w:r>
      <w:proofErr w:type="spellStart"/>
      <w:r w:rsidRPr="00782470">
        <w:rPr>
          <w:rFonts w:ascii="Times New Roman" w:hAnsi="Times New Roman" w:cs="Times New Roman"/>
        </w:rPr>
        <w:t>Rahim</w:t>
      </w:r>
      <w:proofErr w:type="spellEnd"/>
      <w:r w:rsidR="00786893" w:rsidRPr="00782470">
        <w:rPr>
          <w:rFonts w:ascii="Times New Roman" w:hAnsi="Times New Roman" w:cs="Times New Roman"/>
        </w:rPr>
        <w:t xml:space="preserve"> submits that</w:t>
      </w:r>
      <w:r w:rsidRPr="00782470">
        <w:rPr>
          <w:rFonts w:ascii="Times New Roman" w:hAnsi="Times New Roman" w:cs="Times New Roman"/>
        </w:rPr>
        <w:t xml:space="preserve">: </w:t>
      </w:r>
    </w:p>
    <w:p w:rsidR="00CB7534" w:rsidRPr="00782470" w:rsidRDefault="006320B3" w:rsidP="006320B3">
      <w:pPr>
        <w:tabs>
          <w:tab w:val="left" w:pos="6804"/>
        </w:tabs>
        <w:spacing w:before="240" w:line="240" w:lineRule="auto"/>
        <w:ind w:left="2268" w:right="2222" w:hanging="141"/>
        <w:jc w:val="both"/>
        <w:rPr>
          <w:rFonts w:ascii="Times New Roman" w:hAnsi="Times New Roman" w:cs="Times New Roman"/>
        </w:rPr>
      </w:pPr>
      <w:r w:rsidRPr="00782470">
        <w:rPr>
          <w:rFonts w:ascii="Times New Roman" w:hAnsi="Times New Roman" w:cs="Times New Roman"/>
        </w:rPr>
        <w:t xml:space="preserve">   </w:t>
      </w:r>
      <w:r w:rsidR="00CB7534" w:rsidRPr="00782470">
        <w:rPr>
          <w:rFonts w:ascii="Times New Roman" w:hAnsi="Times New Roman" w:cs="Times New Roman"/>
        </w:rPr>
        <w:t xml:space="preserve">It is the great intellectual awakening in his reign that has made his </w:t>
      </w:r>
      <w:proofErr w:type="spellStart"/>
      <w:r w:rsidR="00CB7534" w:rsidRPr="00782470">
        <w:rPr>
          <w:rFonts w:ascii="Times New Roman" w:hAnsi="Times New Roman" w:cs="Times New Roman"/>
        </w:rPr>
        <w:t>khilafat</w:t>
      </w:r>
      <w:proofErr w:type="spellEnd"/>
      <w:r w:rsidR="00CB7534" w:rsidRPr="00782470">
        <w:rPr>
          <w:rFonts w:ascii="Times New Roman" w:hAnsi="Times New Roman" w:cs="Times New Roman"/>
        </w:rPr>
        <w:t xml:space="preserve"> memorable in history. Himself a great scholar, </w:t>
      </w:r>
      <w:proofErr w:type="spellStart"/>
      <w:r w:rsidR="00CB7534" w:rsidRPr="00782470">
        <w:rPr>
          <w:rFonts w:ascii="Times New Roman" w:hAnsi="Times New Roman" w:cs="Times New Roman"/>
        </w:rPr>
        <w:t>Mamun</w:t>
      </w:r>
      <w:proofErr w:type="spellEnd"/>
      <w:r w:rsidR="00CB7534" w:rsidRPr="00782470">
        <w:rPr>
          <w:rFonts w:ascii="Times New Roman" w:hAnsi="Times New Roman" w:cs="Times New Roman"/>
        </w:rPr>
        <w:t>, gave liberal patronage to scholars and men of learning. His court became the resort of philosophers, astronomers, physicians, scientist’s poets and other men of letters; of every cast and creed...he enlarged the translation bureau and raised it to a great academy for study and research.</w:t>
      </w:r>
      <w:r w:rsidR="00CB7534" w:rsidRPr="00782470">
        <w:rPr>
          <w:rFonts w:ascii="Times New Roman" w:hAnsi="Times New Roman" w:cs="Times New Roman"/>
          <w:vertAlign w:val="superscript"/>
        </w:rPr>
        <w:t>1</w:t>
      </w:r>
    </w:p>
    <w:p w:rsidR="00E95F7B" w:rsidRPr="00782470" w:rsidRDefault="00786893" w:rsidP="000A109A">
      <w:pPr>
        <w:spacing w:line="240" w:lineRule="auto"/>
        <w:jc w:val="both"/>
        <w:rPr>
          <w:rFonts w:ascii="Times New Roman" w:hAnsi="Times New Roman" w:cs="Times New Roman"/>
        </w:rPr>
      </w:pPr>
      <w:r w:rsidRPr="00782470">
        <w:rPr>
          <w:rFonts w:ascii="Times New Roman" w:hAnsi="Times New Roman" w:cs="Times New Roman"/>
        </w:rPr>
        <w:tab/>
        <w:t>Some scholars</w:t>
      </w:r>
      <w:r w:rsidR="00F5055F" w:rsidRPr="00782470">
        <w:rPr>
          <w:rFonts w:ascii="Times New Roman" w:hAnsi="Times New Roman" w:cs="Times New Roman"/>
        </w:rPr>
        <w:t xml:space="preserve"> like </w:t>
      </w:r>
      <w:proofErr w:type="spellStart"/>
      <w:r w:rsidR="00F5055F" w:rsidRPr="00782470">
        <w:rPr>
          <w:rFonts w:ascii="Times New Roman" w:hAnsi="Times New Roman" w:cs="Times New Roman"/>
        </w:rPr>
        <w:t>Syed</w:t>
      </w:r>
      <w:proofErr w:type="spellEnd"/>
      <w:r w:rsidR="00F5055F" w:rsidRPr="00782470">
        <w:rPr>
          <w:rFonts w:ascii="Times New Roman" w:hAnsi="Times New Roman" w:cs="Times New Roman"/>
        </w:rPr>
        <w:t xml:space="preserve"> Ahmed Khan, Jamal-ad-Din Al-Afghani, Muhammad </w:t>
      </w:r>
      <w:proofErr w:type="spellStart"/>
      <w:r w:rsidR="00F5055F" w:rsidRPr="00782470">
        <w:rPr>
          <w:rFonts w:ascii="Times New Roman" w:hAnsi="Times New Roman" w:cs="Times New Roman"/>
        </w:rPr>
        <w:t>Abduh</w:t>
      </w:r>
      <w:proofErr w:type="spellEnd"/>
      <w:r w:rsidR="00F5055F" w:rsidRPr="00782470">
        <w:rPr>
          <w:rFonts w:ascii="Times New Roman" w:hAnsi="Times New Roman" w:cs="Times New Roman"/>
        </w:rPr>
        <w:t xml:space="preserve">, Rashid </w:t>
      </w:r>
      <w:proofErr w:type="spellStart"/>
      <w:r w:rsidR="00F5055F" w:rsidRPr="00782470">
        <w:rPr>
          <w:rFonts w:ascii="Times New Roman" w:hAnsi="Times New Roman" w:cs="Times New Roman"/>
        </w:rPr>
        <w:t>Rida</w:t>
      </w:r>
      <w:proofErr w:type="spellEnd"/>
      <w:r w:rsidR="00F5055F" w:rsidRPr="00782470">
        <w:rPr>
          <w:rFonts w:ascii="Times New Roman" w:hAnsi="Times New Roman" w:cs="Times New Roman"/>
        </w:rPr>
        <w:t xml:space="preserve">, </w:t>
      </w:r>
      <w:proofErr w:type="spellStart"/>
      <w:r w:rsidR="00F5055F" w:rsidRPr="00782470">
        <w:rPr>
          <w:rFonts w:ascii="Times New Roman" w:hAnsi="Times New Roman" w:cs="Times New Roman"/>
        </w:rPr>
        <w:t>Maulana</w:t>
      </w:r>
      <w:proofErr w:type="spellEnd"/>
      <w:r w:rsidR="00F5055F" w:rsidRPr="00782470">
        <w:rPr>
          <w:rFonts w:ascii="Times New Roman" w:hAnsi="Times New Roman" w:cs="Times New Roman"/>
        </w:rPr>
        <w:t xml:space="preserve"> </w:t>
      </w:r>
      <w:proofErr w:type="spellStart"/>
      <w:r w:rsidR="00F5055F" w:rsidRPr="00782470">
        <w:rPr>
          <w:rFonts w:ascii="Times New Roman" w:hAnsi="Times New Roman" w:cs="Times New Roman"/>
        </w:rPr>
        <w:t>Abul</w:t>
      </w:r>
      <w:proofErr w:type="spellEnd"/>
      <w:r w:rsidR="00F5055F" w:rsidRPr="00782470">
        <w:rPr>
          <w:rFonts w:ascii="Times New Roman" w:hAnsi="Times New Roman" w:cs="Times New Roman"/>
        </w:rPr>
        <w:t xml:space="preserve"> ‘Ala </w:t>
      </w:r>
      <w:proofErr w:type="spellStart"/>
      <w:r w:rsidR="00F5055F" w:rsidRPr="00782470">
        <w:rPr>
          <w:rFonts w:ascii="Times New Roman" w:hAnsi="Times New Roman" w:cs="Times New Roman"/>
        </w:rPr>
        <w:t>Mawdudi</w:t>
      </w:r>
      <w:proofErr w:type="spellEnd"/>
      <w:r w:rsidR="00F5055F" w:rsidRPr="00782470">
        <w:rPr>
          <w:rFonts w:ascii="Times New Roman" w:hAnsi="Times New Roman" w:cs="Times New Roman"/>
        </w:rPr>
        <w:t>, Hassan al-</w:t>
      </w:r>
      <w:proofErr w:type="spellStart"/>
      <w:r w:rsidR="00F5055F" w:rsidRPr="00782470">
        <w:rPr>
          <w:rFonts w:ascii="Times New Roman" w:hAnsi="Times New Roman" w:cs="Times New Roman"/>
        </w:rPr>
        <w:t>Banna</w:t>
      </w:r>
      <w:proofErr w:type="spellEnd"/>
      <w:r w:rsidR="00F5055F" w:rsidRPr="00782470">
        <w:rPr>
          <w:rFonts w:ascii="Times New Roman" w:hAnsi="Times New Roman" w:cs="Times New Roman"/>
        </w:rPr>
        <w:t xml:space="preserve">, </w:t>
      </w:r>
      <w:proofErr w:type="spellStart"/>
      <w:r w:rsidR="00F5055F" w:rsidRPr="00782470">
        <w:rPr>
          <w:rFonts w:ascii="Times New Roman" w:hAnsi="Times New Roman" w:cs="Times New Roman"/>
        </w:rPr>
        <w:t>Sayyid</w:t>
      </w:r>
      <w:proofErr w:type="spellEnd"/>
      <w:r w:rsidR="00F5055F" w:rsidRPr="00782470">
        <w:rPr>
          <w:rFonts w:ascii="Times New Roman" w:hAnsi="Times New Roman" w:cs="Times New Roman"/>
        </w:rPr>
        <w:t xml:space="preserve"> </w:t>
      </w:r>
      <w:proofErr w:type="spellStart"/>
      <w:r w:rsidR="00F5055F" w:rsidRPr="00782470">
        <w:rPr>
          <w:rFonts w:ascii="Times New Roman" w:hAnsi="Times New Roman" w:cs="Times New Roman"/>
        </w:rPr>
        <w:t>Qutb</w:t>
      </w:r>
      <w:proofErr w:type="spellEnd"/>
      <w:r w:rsidR="00F5055F" w:rsidRPr="00782470">
        <w:rPr>
          <w:rFonts w:ascii="Times New Roman" w:hAnsi="Times New Roman" w:cs="Times New Roman"/>
        </w:rPr>
        <w:t xml:space="preserve"> etc, stood up to awake</w:t>
      </w:r>
      <w:r w:rsidRPr="00782470">
        <w:rPr>
          <w:rFonts w:ascii="Times New Roman" w:hAnsi="Times New Roman" w:cs="Times New Roman"/>
        </w:rPr>
        <w:t xml:space="preserve"> the spirit of Islamic knowledge as it was during the time of Prophet </w:t>
      </w:r>
      <w:proofErr w:type="spellStart"/>
      <w:r w:rsidRPr="00782470">
        <w:rPr>
          <w:rFonts w:ascii="Times New Roman" w:hAnsi="Times New Roman" w:cs="Times New Roman"/>
        </w:rPr>
        <w:t>Muhammed</w:t>
      </w:r>
      <w:proofErr w:type="spellEnd"/>
      <w:r w:rsidRPr="00782470">
        <w:rPr>
          <w:rFonts w:ascii="Times New Roman" w:hAnsi="Times New Roman" w:cs="Times New Roman"/>
        </w:rPr>
        <w:t xml:space="preserve"> and his companions, after </w:t>
      </w:r>
      <w:r w:rsidR="00F5055F" w:rsidRPr="00782470">
        <w:rPr>
          <w:rFonts w:ascii="Times New Roman" w:hAnsi="Times New Roman" w:cs="Times New Roman"/>
        </w:rPr>
        <w:t xml:space="preserve">so many </w:t>
      </w:r>
      <w:r w:rsidRPr="00782470">
        <w:rPr>
          <w:rFonts w:ascii="Times New Roman" w:hAnsi="Times New Roman" w:cs="Times New Roman"/>
        </w:rPr>
        <w:t>series of crusade</w:t>
      </w:r>
      <w:r w:rsidR="00F5055F" w:rsidRPr="00782470">
        <w:rPr>
          <w:rFonts w:ascii="Times New Roman" w:hAnsi="Times New Roman" w:cs="Times New Roman"/>
        </w:rPr>
        <w:t xml:space="preserve"> by the enemies of Islam</w:t>
      </w:r>
      <w:r w:rsidRPr="00782470">
        <w:rPr>
          <w:rFonts w:ascii="Times New Roman" w:hAnsi="Times New Roman" w:cs="Times New Roman"/>
        </w:rPr>
        <w:t xml:space="preserve"> to secularised and de-Islamised the Islamic knowledge. </w:t>
      </w:r>
      <w:r w:rsidR="002628EA" w:rsidRPr="00782470">
        <w:rPr>
          <w:rFonts w:ascii="Times New Roman" w:hAnsi="Times New Roman" w:cs="Times New Roman"/>
        </w:rPr>
        <w:t xml:space="preserve">Another new intellectual effort in Islamic thought from global perspective </w:t>
      </w:r>
      <w:r w:rsidRPr="00782470">
        <w:rPr>
          <w:rFonts w:ascii="Times New Roman" w:hAnsi="Times New Roman" w:cs="Times New Roman"/>
        </w:rPr>
        <w:t>was also made by contemporary scholars</w:t>
      </w:r>
      <w:r w:rsidR="000A109A" w:rsidRPr="00782470">
        <w:rPr>
          <w:rFonts w:ascii="Times New Roman" w:hAnsi="Times New Roman" w:cs="Times New Roman"/>
        </w:rPr>
        <w:t xml:space="preserve"> to Islamize</w:t>
      </w:r>
      <w:r w:rsidR="002628EA" w:rsidRPr="00782470">
        <w:rPr>
          <w:rFonts w:ascii="Times New Roman" w:hAnsi="Times New Roman" w:cs="Times New Roman"/>
        </w:rPr>
        <w:t xml:space="preserve"> the Islamic knowledge.</w:t>
      </w:r>
      <w:r w:rsidRPr="00782470">
        <w:rPr>
          <w:rFonts w:ascii="Times New Roman" w:hAnsi="Times New Roman" w:cs="Times New Roman"/>
        </w:rPr>
        <w:t xml:space="preserve"> </w:t>
      </w:r>
      <w:r w:rsidR="00250AD6" w:rsidRPr="00782470">
        <w:rPr>
          <w:rFonts w:ascii="Times New Roman" w:hAnsi="Times New Roman" w:cs="Times New Roman"/>
        </w:rPr>
        <w:t xml:space="preserve">Such scholars include </w:t>
      </w:r>
      <w:proofErr w:type="spellStart"/>
      <w:r w:rsidR="00250AD6" w:rsidRPr="00782470">
        <w:rPr>
          <w:rFonts w:ascii="Times New Roman" w:hAnsi="Times New Roman" w:cs="Times New Roman"/>
        </w:rPr>
        <w:t>Isma’il</w:t>
      </w:r>
      <w:proofErr w:type="spellEnd"/>
      <w:r w:rsidR="00250AD6" w:rsidRPr="00782470">
        <w:rPr>
          <w:rFonts w:ascii="Times New Roman" w:hAnsi="Times New Roman" w:cs="Times New Roman"/>
        </w:rPr>
        <w:t xml:space="preserve"> </w:t>
      </w:r>
      <w:proofErr w:type="spellStart"/>
      <w:r w:rsidR="00250AD6" w:rsidRPr="00782470">
        <w:rPr>
          <w:rFonts w:ascii="Times New Roman" w:hAnsi="Times New Roman" w:cs="Times New Roman"/>
        </w:rPr>
        <w:t>Raji</w:t>
      </w:r>
      <w:proofErr w:type="spellEnd"/>
      <w:r w:rsidR="00250AD6" w:rsidRPr="00782470">
        <w:rPr>
          <w:rFonts w:ascii="Times New Roman" w:hAnsi="Times New Roman" w:cs="Times New Roman"/>
        </w:rPr>
        <w:t xml:space="preserve"> al- </w:t>
      </w:r>
      <w:proofErr w:type="spellStart"/>
      <w:r w:rsidR="00250AD6" w:rsidRPr="00782470">
        <w:rPr>
          <w:rFonts w:ascii="Times New Roman" w:hAnsi="Times New Roman" w:cs="Times New Roman"/>
        </w:rPr>
        <w:t>Faruqi</w:t>
      </w:r>
      <w:proofErr w:type="spellEnd"/>
      <w:r w:rsidR="00250AD6" w:rsidRPr="00782470">
        <w:rPr>
          <w:rFonts w:ascii="Times New Roman" w:hAnsi="Times New Roman" w:cs="Times New Roman"/>
        </w:rPr>
        <w:t>, ‘Abdul-</w:t>
      </w:r>
      <w:proofErr w:type="spellStart"/>
      <w:r w:rsidR="00250AD6" w:rsidRPr="00782470">
        <w:rPr>
          <w:rFonts w:ascii="Times New Roman" w:hAnsi="Times New Roman" w:cs="Times New Roman"/>
        </w:rPr>
        <w:t>Hamid</w:t>
      </w:r>
      <w:proofErr w:type="spellEnd"/>
      <w:r w:rsidR="00250AD6" w:rsidRPr="00782470">
        <w:rPr>
          <w:rFonts w:ascii="Times New Roman" w:hAnsi="Times New Roman" w:cs="Times New Roman"/>
        </w:rPr>
        <w:t xml:space="preserve"> A. Abu </w:t>
      </w:r>
      <w:proofErr w:type="spellStart"/>
      <w:r w:rsidR="00250AD6" w:rsidRPr="00782470">
        <w:rPr>
          <w:rFonts w:ascii="Times New Roman" w:hAnsi="Times New Roman" w:cs="Times New Roman"/>
        </w:rPr>
        <w:t>Sulayman</w:t>
      </w:r>
      <w:proofErr w:type="spellEnd"/>
      <w:r w:rsidR="00250AD6" w:rsidRPr="00782470">
        <w:rPr>
          <w:rFonts w:ascii="Times New Roman" w:hAnsi="Times New Roman" w:cs="Times New Roman"/>
        </w:rPr>
        <w:t xml:space="preserve">, and </w:t>
      </w:r>
      <w:proofErr w:type="spellStart"/>
      <w:r w:rsidR="00250AD6" w:rsidRPr="00782470">
        <w:rPr>
          <w:rFonts w:ascii="Times New Roman" w:hAnsi="Times New Roman" w:cs="Times New Roman"/>
        </w:rPr>
        <w:t>Taha</w:t>
      </w:r>
      <w:proofErr w:type="spellEnd"/>
      <w:r w:rsidR="00250AD6" w:rsidRPr="00782470">
        <w:rPr>
          <w:rFonts w:ascii="Times New Roman" w:hAnsi="Times New Roman" w:cs="Times New Roman"/>
        </w:rPr>
        <w:t xml:space="preserve"> Jabir </w:t>
      </w:r>
      <w:proofErr w:type="spellStart"/>
      <w:r w:rsidR="00250AD6" w:rsidRPr="00782470">
        <w:rPr>
          <w:rFonts w:ascii="Times New Roman" w:hAnsi="Times New Roman" w:cs="Times New Roman"/>
        </w:rPr>
        <w:t>Alwani</w:t>
      </w:r>
      <w:proofErr w:type="spellEnd"/>
      <w:r w:rsidR="00250AD6" w:rsidRPr="00782470">
        <w:rPr>
          <w:rFonts w:ascii="Times New Roman" w:hAnsi="Times New Roman" w:cs="Times New Roman"/>
        </w:rPr>
        <w:t>.</w:t>
      </w:r>
    </w:p>
    <w:p w:rsidR="00E95F7B" w:rsidRPr="00782470" w:rsidRDefault="00E95F7B" w:rsidP="000A109A">
      <w:pPr>
        <w:spacing w:line="240" w:lineRule="auto"/>
        <w:jc w:val="both"/>
        <w:rPr>
          <w:rFonts w:ascii="Times New Roman" w:hAnsi="Times New Roman" w:cs="Times New Roman"/>
          <w:b/>
        </w:rPr>
      </w:pPr>
      <w:proofErr w:type="spellStart"/>
      <w:r w:rsidRPr="00782470">
        <w:rPr>
          <w:rFonts w:ascii="Times New Roman" w:hAnsi="Times New Roman" w:cs="Times New Roman"/>
          <w:b/>
        </w:rPr>
        <w:t>Taha</w:t>
      </w:r>
      <w:proofErr w:type="spellEnd"/>
      <w:r w:rsidRPr="00782470">
        <w:rPr>
          <w:rFonts w:ascii="Times New Roman" w:hAnsi="Times New Roman" w:cs="Times New Roman"/>
          <w:b/>
        </w:rPr>
        <w:t xml:space="preserve"> Jabir </w:t>
      </w:r>
      <w:proofErr w:type="spellStart"/>
      <w:r w:rsidRPr="00782470">
        <w:rPr>
          <w:rFonts w:ascii="Times New Roman" w:hAnsi="Times New Roman" w:cs="Times New Roman"/>
          <w:b/>
        </w:rPr>
        <w:t>Alwani’s</w:t>
      </w:r>
      <w:proofErr w:type="spellEnd"/>
      <w:r w:rsidRPr="00782470">
        <w:rPr>
          <w:rFonts w:ascii="Times New Roman" w:hAnsi="Times New Roman" w:cs="Times New Roman"/>
          <w:b/>
        </w:rPr>
        <w:t xml:space="preserve"> Short Biography and his Intellectual Achievements</w:t>
      </w:r>
    </w:p>
    <w:p w:rsidR="005D128A" w:rsidRPr="00782470" w:rsidRDefault="00E95F7B" w:rsidP="000A109A">
      <w:pPr>
        <w:spacing w:line="240" w:lineRule="auto"/>
        <w:ind w:firstLine="720"/>
        <w:jc w:val="both"/>
        <w:rPr>
          <w:rFonts w:ascii="Times New Roman" w:hAnsi="Times New Roman" w:cs="Times New Roman"/>
          <w:b/>
        </w:rPr>
      </w:pPr>
      <w:proofErr w:type="spellStart"/>
      <w:r w:rsidRPr="00782470">
        <w:rPr>
          <w:rFonts w:ascii="Times New Roman" w:hAnsi="Times New Roman" w:cs="Times New Roman"/>
        </w:rPr>
        <w:t>Taha</w:t>
      </w:r>
      <w:proofErr w:type="spellEnd"/>
      <w:r w:rsidRPr="00782470">
        <w:rPr>
          <w:rFonts w:ascii="Times New Roman" w:hAnsi="Times New Roman" w:cs="Times New Roman"/>
        </w:rPr>
        <w:t xml:space="preserve"> Jabir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was born in Iraq in 1935</w:t>
      </w:r>
      <w:r w:rsidR="002B0E20" w:rsidRPr="00782470">
        <w:rPr>
          <w:rFonts w:ascii="Times New Roman" w:hAnsi="Times New Roman" w:cs="Times New Roman"/>
          <w:vertAlign w:val="superscript"/>
        </w:rPr>
        <w:t>2</w:t>
      </w:r>
      <w:r w:rsidRPr="00782470">
        <w:rPr>
          <w:rFonts w:ascii="Times New Roman" w:hAnsi="Times New Roman" w:cs="Times New Roman"/>
        </w:rPr>
        <w:t xml:space="preserve">. He received his primary and secondary education in his native land and obtained an Honours Degree from Al </w:t>
      </w:r>
      <w:proofErr w:type="spellStart"/>
      <w:r w:rsidRPr="00782470">
        <w:rPr>
          <w:rFonts w:ascii="Times New Roman" w:hAnsi="Times New Roman" w:cs="Times New Roman"/>
        </w:rPr>
        <w:t>Azhar</w:t>
      </w:r>
      <w:proofErr w:type="spellEnd"/>
      <w:r w:rsidRPr="00782470">
        <w:rPr>
          <w:rFonts w:ascii="Times New Roman" w:hAnsi="Times New Roman" w:cs="Times New Roman"/>
        </w:rPr>
        <w:t xml:space="preserve"> University in Cairo in 1959</w:t>
      </w:r>
      <w:r w:rsidR="002B0E20" w:rsidRPr="00782470">
        <w:rPr>
          <w:rFonts w:ascii="Times New Roman" w:hAnsi="Times New Roman" w:cs="Times New Roman"/>
          <w:vertAlign w:val="superscript"/>
        </w:rPr>
        <w:t>3</w:t>
      </w:r>
      <w:r w:rsidRPr="00782470">
        <w:rPr>
          <w:rFonts w:ascii="Times New Roman" w:hAnsi="Times New Roman" w:cs="Times New Roman"/>
        </w:rPr>
        <w:t>. After his bachelor degree, he returned to Iraq and became a lieutenant in the Iraq military where he taught in the Military Academy in Baghdad and also in the College of Islamic Studies</w:t>
      </w:r>
      <w:r w:rsidR="002B0E20" w:rsidRPr="00782470">
        <w:rPr>
          <w:rFonts w:ascii="Times New Roman" w:hAnsi="Times New Roman" w:cs="Times New Roman"/>
          <w:vertAlign w:val="superscript"/>
        </w:rPr>
        <w:t>4</w:t>
      </w:r>
      <w:r w:rsidRPr="00782470">
        <w:rPr>
          <w:rFonts w:ascii="Times New Roman" w:hAnsi="Times New Roman" w:cs="Times New Roman"/>
        </w:rPr>
        <w:t xml:space="preserve">. He also did a Doctorate Degree in </w:t>
      </w:r>
      <w:proofErr w:type="spellStart"/>
      <w:r w:rsidRPr="00782470">
        <w:rPr>
          <w:rFonts w:ascii="Times New Roman" w:hAnsi="Times New Roman" w:cs="Times New Roman"/>
          <w:i/>
        </w:rPr>
        <w:t>Usul</w:t>
      </w:r>
      <w:proofErr w:type="spellEnd"/>
      <w:r w:rsidRPr="00782470">
        <w:rPr>
          <w:rFonts w:ascii="Times New Roman" w:hAnsi="Times New Roman" w:cs="Times New Roman"/>
          <w:i/>
        </w:rPr>
        <w:t xml:space="preserve"> al-</w:t>
      </w:r>
      <w:proofErr w:type="spellStart"/>
      <w:r w:rsidRPr="00782470">
        <w:rPr>
          <w:rFonts w:ascii="Times New Roman" w:hAnsi="Times New Roman" w:cs="Times New Roman"/>
          <w:i/>
        </w:rPr>
        <w:t>Fiqh</w:t>
      </w:r>
      <w:proofErr w:type="spellEnd"/>
      <w:r w:rsidRPr="00782470">
        <w:rPr>
          <w:rFonts w:ascii="Times New Roman" w:hAnsi="Times New Roman" w:cs="Times New Roman"/>
        </w:rPr>
        <w:t xml:space="preserve"> in 1973</w:t>
      </w:r>
      <w:r w:rsidR="002B0E20" w:rsidRPr="00782470">
        <w:rPr>
          <w:rFonts w:ascii="Times New Roman" w:hAnsi="Times New Roman" w:cs="Times New Roman"/>
          <w:vertAlign w:val="superscript"/>
        </w:rPr>
        <w:t>5</w:t>
      </w:r>
      <w:r w:rsidRPr="00782470">
        <w:rPr>
          <w:rFonts w:ascii="Times New Roman" w:hAnsi="Times New Roman" w:cs="Times New Roman"/>
        </w:rPr>
        <w:t>.</w:t>
      </w:r>
      <w:r w:rsidRPr="00782470">
        <w:rPr>
          <w:rFonts w:ascii="Times New Roman" w:hAnsi="Times New Roman" w:cs="Times New Roman"/>
          <w:vertAlign w:val="superscript"/>
        </w:rPr>
        <w:t xml:space="preserve">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studied under different scholars and the most prominent scholars of his time which include; Sheikh </w:t>
      </w:r>
      <w:proofErr w:type="spellStart"/>
      <w:r w:rsidRPr="00782470">
        <w:rPr>
          <w:rFonts w:ascii="Times New Roman" w:hAnsi="Times New Roman" w:cs="Times New Roman"/>
        </w:rPr>
        <w:t>Amjad</w:t>
      </w:r>
      <w:proofErr w:type="spellEnd"/>
      <w:r w:rsidRPr="00782470">
        <w:rPr>
          <w:rFonts w:ascii="Times New Roman" w:hAnsi="Times New Roman" w:cs="Times New Roman"/>
        </w:rPr>
        <w:t xml:space="preserve"> al-</w:t>
      </w:r>
      <w:proofErr w:type="spellStart"/>
      <w:r w:rsidRPr="00782470">
        <w:rPr>
          <w:rFonts w:ascii="Times New Roman" w:hAnsi="Times New Roman" w:cs="Times New Roman"/>
        </w:rPr>
        <w:t>Zahawi</w:t>
      </w:r>
      <w:proofErr w:type="spellEnd"/>
      <w:r w:rsidRPr="00782470">
        <w:rPr>
          <w:rFonts w:ascii="Times New Roman" w:hAnsi="Times New Roman" w:cs="Times New Roman"/>
        </w:rPr>
        <w:t xml:space="preserve">, Sheikh </w:t>
      </w:r>
      <w:proofErr w:type="spellStart"/>
      <w:r w:rsidRPr="00782470">
        <w:rPr>
          <w:rFonts w:ascii="Times New Roman" w:hAnsi="Times New Roman" w:cs="Times New Roman"/>
        </w:rPr>
        <w:t>Qasim</w:t>
      </w:r>
      <w:proofErr w:type="spellEnd"/>
      <w:r w:rsidRPr="00782470">
        <w:rPr>
          <w:rFonts w:ascii="Times New Roman" w:hAnsi="Times New Roman" w:cs="Times New Roman"/>
        </w:rPr>
        <w:t xml:space="preserve"> al- </w:t>
      </w:r>
      <w:proofErr w:type="spellStart"/>
      <w:r w:rsidRPr="00782470">
        <w:rPr>
          <w:rFonts w:ascii="Times New Roman" w:hAnsi="Times New Roman" w:cs="Times New Roman"/>
        </w:rPr>
        <w:t>Qaysi</w:t>
      </w:r>
      <w:proofErr w:type="spellEnd"/>
      <w:r w:rsidRPr="00782470">
        <w:rPr>
          <w:rFonts w:ascii="Times New Roman" w:hAnsi="Times New Roman" w:cs="Times New Roman"/>
        </w:rPr>
        <w:t xml:space="preserve">, Sheikh </w:t>
      </w:r>
      <w:proofErr w:type="spellStart"/>
      <w:r w:rsidRPr="00782470">
        <w:rPr>
          <w:rFonts w:ascii="Times New Roman" w:hAnsi="Times New Roman" w:cs="Times New Roman"/>
        </w:rPr>
        <w:t>Muhammed</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Fu’ad</w:t>
      </w:r>
      <w:proofErr w:type="spellEnd"/>
      <w:r w:rsidRPr="00782470">
        <w:rPr>
          <w:rFonts w:ascii="Times New Roman" w:hAnsi="Times New Roman" w:cs="Times New Roman"/>
        </w:rPr>
        <w:t xml:space="preserve"> al-Aloosi</w:t>
      </w:r>
      <w:r w:rsidR="002B0E20" w:rsidRPr="00782470">
        <w:rPr>
          <w:rFonts w:ascii="Times New Roman" w:hAnsi="Times New Roman" w:cs="Times New Roman"/>
          <w:vertAlign w:val="superscript"/>
        </w:rPr>
        <w:t>6</w:t>
      </w:r>
      <w:r w:rsidRPr="00782470">
        <w:rPr>
          <w:rFonts w:ascii="Times New Roman" w:hAnsi="Times New Roman" w:cs="Times New Roman"/>
        </w:rPr>
        <w:t xml:space="preserve">. To crown his yearning and inspiration for knowledge he became a Professor of </w:t>
      </w:r>
      <w:proofErr w:type="spellStart"/>
      <w:r w:rsidRPr="00782470">
        <w:rPr>
          <w:rFonts w:ascii="Times New Roman" w:hAnsi="Times New Roman" w:cs="Times New Roman"/>
          <w:i/>
          <w:iCs/>
        </w:rPr>
        <w:t>Fiqh</w:t>
      </w:r>
      <w:proofErr w:type="spellEnd"/>
      <w:r w:rsidRPr="00782470">
        <w:rPr>
          <w:rFonts w:ascii="Times New Roman" w:hAnsi="Times New Roman" w:cs="Times New Roman"/>
          <w:i/>
          <w:iCs/>
        </w:rPr>
        <w:t xml:space="preserve"> and </w:t>
      </w:r>
      <w:proofErr w:type="spellStart"/>
      <w:r w:rsidRPr="00782470">
        <w:rPr>
          <w:rFonts w:ascii="Times New Roman" w:hAnsi="Times New Roman" w:cs="Times New Roman"/>
          <w:i/>
          <w:iCs/>
        </w:rPr>
        <w:t>Usul</w:t>
      </w:r>
      <w:proofErr w:type="spellEnd"/>
      <w:r w:rsidRPr="00782470">
        <w:rPr>
          <w:rFonts w:ascii="Times New Roman" w:hAnsi="Times New Roman" w:cs="Times New Roman"/>
          <w:i/>
          <w:iCs/>
        </w:rPr>
        <w:t xml:space="preserve"> al-</w:t>
      </w:r>
      <w:proofErr w:type="spellStart"/>
      <w:r w:rsidRPr="00782470">
        <w:rPr>
          <w:rFonts w:ascii="Times New Roman" w:hAnsi="Times New Roman" w:cs="Times New Roman"/>
          <w:i/>
          <w:iCs/>
        </w:rPr>
        <w:t>Fiqh</w:t>
      </w:r>
      <w:proofErr w:type="spellEnd"/>
      <w:r w:rsidRPr="00782470">
        <w:rPr>
          <w:rFonts w:ascii="Times New Roman" w:hAnsi="Times New Roman" w:cs="Times New Roman"/>
        </w:rPr>
        <w:t xml:space="preserve"> at Imam Muhammad </w:t>
      </w:r>
      <w:proofErr w:type="spellStart"/>
      <w:r w:rsidRPr="00782470">
        <w:rPr>
          <w:rFonts w:ascii="Times New Roman" w:hAnsi="Times New Roman" w:cs="Times New Roman"/>
        </w:rPr>
        <w:t>ibn</w:t>
      </w:r>
      <w:proofErr w:type="spellEnd"/>
      <w:r w:rsidRPr="00782470">
        <w:rPr>
          <w:rFonts w:ascii="Times New Roman" w:hAnsi="Times New Roman" w:cs="Times New Roman"/>
        </w:rPr>
        <w:t xml:space="preserve"> Saud University in Riyadh between 1975 and 1985</w:t>
      </w:r>
      <w:r w:rsidR="002B0E20" w:rsidRPr="00782470">
        <w:rPr>
          <w:rFonts w:ascii="Times New Roman" w:hAnsi="Times New Roman" w:cs="Times New Roman"/>
          <w:vertAlign w:val="superscript"/>
        </w:rPr>
        <w:t>7</w:t>
      </w:r>
      <w:r w:rsidRPr="00782470">
        <w:rPr>
          <w:rFonts w:ascii="Times New Roman" w:hAnsi="Times New Roman" w:cs="Times New Roman"/>
        </w:rPr>
        <w:t xml:space="preserve">. During this period,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migrated to the United States in 1983 and settled down in Northern Virginia for 23 years</w:t>
      </w:r>
      <w:r w:rsidR="002B0E20" w:rsidRPr="00782470">
        <w:rPr>
          <w:rFonts w:ascii="Times New Roman" w:hAnsi="Times New Roman" w:cs="Times New Roman"/>
          <w:vertAlign w:val="superscript"/>
        </w:rPr>
        <w:t>8</w:t>
      </w:r>
      <w:r w:rsidRPr="00782470">
        <w:rPr>
          <w:rFonts w:ascii="Times New Roman" w:hAnsi="Times New Roman" w:cs="Times New Roman"/>
        </w:rPr>
        <w:t>.</w:t>
      </w:r>
    </w:p>
    <w:p w:rsidR="005D128A" w:rsidRPr="00782470" w:rsidRDefault="00E95F7B" w:rsidP="0023782A">
      <w:pPr>
        <w:spacing w:line="240" w:lineRule="auto"/>
        <w:ind w:firstLine="720"/>
        <w:jc w:val="both"/>
        <w:rPr>
          <w:rFonts w:ascii="Times New Roman" w:hAnsi="Times New Roman" w:cs="Times New Roman"/>
          <w:b/>
        </w:rPr>
      </w:pPr>
      <w:r w:rsidRPr="00782470">
        <w:rPr>
          <w:rFonts w:ascii="Times New Roman" w:hAnsi="Times New Roman" w:cs="Times New Roman"/>
        </w:rPr>
        <w:lastRenderedPageBreak/>
        <w:t xml:space="preserve">He is a remarkable scholar of Islam and a genius in the field of </w:t>
      </w:r>
      <w:proofErr w:type="spellStart"/>
      <w:r w:rsidRPr="00782470">
        <w:rPr>
          <w:rFonts w:ascii="Times New Roman" w:hAnsi="Times New Roman" w:cs="Times New Roman"/>
        </w:rPr>
        <w:t>Fiqh</w:t>
      </w:r>
      <w:proofErr w:type="spellEnd"/>
      <w:r w:rsidRPr="00782470">
        <w:rPr>
          <w:rFonts w:ascii="Times New Roman" w:hAnsi="Times New Roman" w:cs="Times New Roman"/>
        </w:rPr>
        <w:t xml:space="preserve">. His intellectual approach and analysis on some Islamic issues bailed the contemporary scholars from the evil of Western education. He focuses upon the writing of </w:t>
      </w:r>
      <w:proofErr w:type="spellStart"/>
      <w:r w:rsidRPr="00782470">
        <w:rPr>
          <w:rFonts w:ascii="Times New Roman" w:hAnsi="Times New Roman" w:cs="Times New Roman"/>
        </w:rPr>
        <w:t>Ibn</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Khaldun</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Ibn</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Taymiyyah</w:t>
      </w:r>
      <w:proofErr w:type="spellEnd"/>
      <w:r w:rsidRPr="00782470">
        <w:rPr>
          <w:rFonts w:ascii="Times New Roman" w:hAnsi="Times New Roman" w:cs="Times New Roman"/>
        </w:rPr>
        <w:t>, Bin al-</w:t>
      </w:r>
      <w:proofErr w:type="spellStart"/>
      <w:r w:rsidRPr="00782470">
        <w:rPr>
          <w:rFonts w:ascii="Times New Roman" w:hAnsi="Times New Roman" w:cs="Times New Roman"/>
        </w:rPr>
        <w:t>Jawzi</w:t>
      </w:r>
      <w:proofErr w:type="spellEnd"/>
      <w:r w:rsidRPr="00782470">
        <w:rPr>
          <w:rFonts w:ascii="Times New Roman" w:hAnsi="Times New Roman" w:cs="Times New Roman"/>
        </w:rPr>
        <w:t>, Imam al-</w:t>
      </w:r>
      <w:proofErr w:type="spellStart"/>
      <w:r w:rsidRPr="00782470">
        <w:rPr>
          <w:rFonts w:ascii="Times New Roman" w:hAnsi="Times New Roman" w:cs="Times New Roman"/>
        </w:rPr>
        <w:t>Shafi’i</w:t>
      </w:r>
      <w:proofErr w:type="spellEnd"/>
      <w:r w:rsidRPr="00782470">
        <w:rPr>
          <w:rFonts w:ascii="Times New Roman" w:hAnsi="Times New Roman" w:cs="Times New Roman"/>
        </w:rPr>
        <w:t>, al-</w:t>
      </w:r>
      <w:proofErr w:type="spellStart"/>
      <w:r w:rsidRPr="00782470">
        <w:rPr>
          <w:rFonts w:ascii="Times New Roman" w:hAnsi="Times New Roman" w:cs="Times New Roman"/>
        </w:rPr>
        <w:t>Gahzali</w:t>
      </w:r>
      <w:proofErr w:type="spellEnd"/>
      <w:r w:rsidRPr="00782470">
        <w:rPr>
          <w:rFonts w:ascii="Times New Roman" w:hAnsi="Times New Roman" w:cs="Times New Roman"/>
        </w:rPr>
        <w:t xml:space="preserve"> and he also holds the chair of Imam </w:t>
      </w:r>
      <w:proofErr w:type="spellStart"/>
      <w:r w:rsidRPr="00782470">
        <w:rPr>
          <w:rFonts w:ascii="Times New Roman" w:hAnsi="Times New Roman" w:cs="Times New Roman"/>
        </w:rPr>
        <w:t>Shafi’i</w:t>
      </w:r>
      <w:proofErr w:type="spellEnd"/>
      <w:r w:rsidRPr="00782470">
        <w:rPr>
          <w:rFonts w:ascii="Times New Roman" w:hAnsi="Times New Roman" w:cs="Times New Roman"/>
        </w:rPr>
        <w:t xml:space="preserve"> at the Graduate School of Islamic and Social Sciences</w:t>
      </w:r>
      <w:r w:rsidR="002B0E20" w:rsidRPr="00782470">
        <w:rPr>
          <w:rFonts w:ascii="Times New Roman" w:hAnsi="Times New Roman" w:cs="Times New Roman"/>
          <w:vertAlign w:val="superscript"/>
        </w:rPr>
        <w:t>9</w:t>
      </w:r>
      <w:r w:rsidRPr="00782470">
        <w:rPr>
          <w:rFonts w:ascii="Times New Roman" w:hAnsi="Times New Roman" w:cs="Times New Roman"/>
        </w:rPr>
        <w:t>.</w:t>
      </w:r>
      <w:r w:rsidR="005D128A" w:rsidRPr="00782470">
        <w:rPr>
          <w:rFonts w:ascii="Times New Roman" w:hAnsi="Times New Roman" w:cs="Times New Roman"/>
        </w:rPr>
        <w:t xml:space="preserve"> According to Adebayo, the high intellectuality with which Al-</w:t>
      </w:r>
      <w:proofErr w:type="spellStart"/>
      <w:r w:rsidR="005D128A" w:rsidRPr="00782470">
        <w:rPr>
          <w:rFonts w:ascii="Times New Roman" w:hAnsi="Times New Roman" w:cs="Times New Roman"/>
        </w:rPr>
        <w:t>Alwani</w:t>
      </w:r>
      <w:proofErr w:type="spellEnd"/>
      <w:r w:rsidR="005D128A" w:rsidRPr="00782470">
        <w:rPr>
          <w:rFonts w:ascii="Times New Roman" w:hAnsi="Times New Roman" w:cs="Times New Roman"/>
        </w:rPr>
        <w:t xml:space="preserve"> is endowed coupled with his foresightedness of the plight of the Muslim </w:t>
      </w:r>
      <w:proofErr w:type="spellStart"/>
      <w:r w:rsidR="005D128A" w:rsidRPr="00782470">
        <w:rPr>
          <w:rFonts w:ascii="Times New Roman" w:hAnsi="Times New Roman" w:cs="Times New Roman"/>
          <w:i/>
          <w:iCs/>
        </w:rPr>
        <w:t>ummah</w:t>
      </w:r>
      <w:proofErr w:type="spellEnd"/>
      <w:r w:rsidR="005D128A" w:rsidRPr="00782470">
        <w:rPr>
          <w:rFonts w:ascii="Times New Roman" w:hAnsi="Times New Roman" w:cs="Times New Roman"/>
          <w:i/>
          <w:iCs/>
        </w:rPr>
        <w:t xml:space="preserve"> </w:t>
      </w:r>
      <w:r w:rsidR="005D128A" w:rsidRPr="00782470">
        <w:rPr>
          <w:rFonts w:ascii="Times New Roman" w:hAnsi="Times New Roman" w:cs="Times New Roman"/>
        </w:rPr>
        <w:t>educationally is demonstrated in his prolific writings and expressions</w:t>
      </w:r>
      <w:r w:rsidR="002B0E20" w:rsidRPr="00782470">
        <w:rPr>
          <w:rFonts w:ascii="Times New Roman" w:hAnsi="Times New Roman" w:cs="Times New Roman"/>
          <w:vertAlign w:val="superscript"/>
        </w:rPr>
        <w:t>10</w:t>
      </w:r>
      <w:r w:rsidR="005D128A" w:rsidRPr="00782470">
        <w:rPr>
          <w:rFonts w:ascii="Times New Roman" w:hAnsi="Times New Roman" w:cs="Times New Roman"/>
        </w:rPr>
        <w:t xml:space="preserve">. </w:t>
      </w:r>
      <w:proofErr w:type="spellStart"/>
      <w:r w:rsidR="005D128A" w:rsidRPr="00782470">
        <w:rPr>
          <w:rFonts w:ascii="Times New Roman" w:hAnsi="Times New Roman" w:cs="Times New Roman"/>
        </w:rPr>
        <w:t>Alwani</w:t>
      </w:r>
      <w:proofErr w:type="spellEnd"/>
      <w:r w:rsidR="005D128A" w:rsidRPr="00782470">
        <w:rPr>
          <w:rFonts w:ascii="Times New Roman" w:hAnsi="Times New Roman" w:cs="Times New Roman"/>
        </w:rPr>
        <w:t xml:space="preserve"> as a notable scholar in the contemporary </w:t>
      </w:r>
      <w:proofErr w:type="spellStart"/>
      <w:r w:rsidR="005D128A" w:rsidRPr="00782470">
        <w:rPr>
          <w:rFonts w:ascii="Times New Roman" w:hAnsi="Times New Roman" w:cs="Times New Roman"/>
        </w:rPr>
        <w:t>Islamization</w:t>
      </w:r>
      <w:proofErr w:type="spellEnd"/>
      <w:r w:rsidR="005D128A" w:rsidRPr="00782470">
        <w:rPr>
          <w:rFonts w:ascii="Times New Roman" w:hAnsi="Times New Roman" w:cs="Times New Roman"/>
        </w:rPr>
        <w:t xml:space="preserve"> programme has published many articles and textbooks, which make him to </w:t>
      </w:r>
      <w:r w:rsidR="0023782A" w:rsidRPr="00782470">
        <w:rPr>
          <w:rFonts w:ascii="Times New Roman" w:hAnsi="Times New Roman" w:cs="Times New Roman"/>
        </w:rPr>
        <w:t>be writer of writers</w:t>
      </w:r>
      <w:r w:rsidR="005D128A" w:rsidRPr="00782470">
        <w:rPr>
          <w:rFonts w:ascii="Times New Roman" w:hAnsi="Times New Roman" w:cs="Times New Roman"/>
        </w:rPr>
        <w:t xml:space="preserve">. His publications are majorly on </w:t>
      </w:r>
      <w:proofErr w:type="spellStart"/>
      <w:r w:rsidR="005D128A" w:rsidRPr="00782470">
        <w:rPr>
          <w:rFonts w:ascii="Times New Roman" w:hAnsi="Times New Roman" w:cs="Times New Roman"/>
        </w:rPr>
        <w:t>Islamization</w:t>
      </w:r>
      <w:proofErr w:type="spellEnd"/>
      <w:r w:rsidR="005D128A" w:rsidRPr="00782470">
        <w:rPr>
          <w:rFonts w:ascii="Times New Roman" w:hAnsi="Times New Roman" w:cs="Times New Roman"/>
        </w:rPr>
        <w:t xml:space="preserve"> of Knowledge and he used eclectic approach as the best method in achieving what was required. He wrote many books on different topics some of which had been translated from Arabic to different languages.</w:t>
      </w:r>
      <w:r w:rsidR="0023782A" w:rsidRPr="00782470">
        <w:rPr>
          <w:rFonts w:ascii="Times New Roman" w:hAnsi="Times New Roman" w:cs="Times New Roman"/>
          <w:b/>
        </w:rPr>
        <w:t xml:space="preserve"> </w:t>
      </w:r>
      <w:proofErr w:type="spellStart"/>
      <w:r w:rsidR="005D128A" w:rsidRPr="00782470">
        <w:rPr>
          <w:rFonts w:ascii="Times New Roman" w:hAnsi="Times New Roman" w:cs="Times New Roman"/>
        </w:rPr>
        <w:t>Alwani</w:t>
      </w:r>
      <w:proofErr w:type="spellEnd"/>
      <w:r w:rsidR="005D128A" w:rsidRPr="00782470">
        <w:rPr>
          <w:rFonts w:ascii="Times New Roman" w:hAnsi="Times New Roman" w:cs="Times New Roman"/>
        </w:rPr>
        <w:t xml:space="preserve"> has made a remarkable achievement due to his contributions to </w:t>
      </w:r>
      <w:proofErr w:type="spellStart"/>
      <w:r w:rsidR="005D128A" w:rsidRPr="00782470">
        <w:rPr>
          <w:rFonts w:ascii="Times New Roman" w:hAnsi="Times New Roman" w:cs="Times New Roman"/>
        </w:rPr>
        <w:t>Islamization</w:t>
      </w:r>
      <w:proofErr w:type="spellEnd"/>
      <w:r w:rsidR="005D128A" w:rsidRPr="00782470">
        <w:rPr>
          <w:rFonts w:ascii="Times New Roman" w:hAnsi="Times New Roman" w:cs="Times New Roman"/>
        </w:rPr>
        <w:t xml:space="preserve"> of Knowledge. The achievements as contained in almost every inner back-page of the </w:t>
      </w:r>
      <w:proofErr w:type="spellStart"/>
      <w:r w:rsidR="005D128A" w:rsidRPr="00782470">
        <w:rPr>
          <w:rFonts w:ascii="Times New Roman" w:hAnsi="Times New Roman" w:cs="Times New Roman"/>
        </w:rPr>
        <w:t>Alwani’s</w:t>
      </w:r>
      <w:proofErr w:type="spellEnd"/>
      <w:r w:rsidR="005D128A" w:rsidRPr="00782470">
        <w:rPr>
          <w:rFonts w:ascii="Times New Roman" w:hAnsi="Times New Roman" w:cs="Times New Roman"/>
        </w:rPr>
        <w:t xml:space="preserve"> publications include:</w:t>
      </w:r>
    </w:p>
    <w:p w:rsidR="005D128A" w:rsidRPr="00782470" w:rsidRDefault="005D128A" w:rsidP="000A109A">
      <w:pPr>
        <w:pStyle w:val="ListParagraph"/>
        <w:numPr>
          <w:ilvl w:val="0"/>
          <w:numId w:val="1"/>
        </w:numPr>
        <w:tabs>
          <w:tab w:val="left" w:pos="3030"/>
          <w:tab w:val="left" w:pos="3525"/>
        </w:tabs>
        <w:spacing w:line="240" w:lineRule="auto"/>
        <w:jc w:val="both"/>
        <w:rPr>
          <w:rFonts w:ascii="Times New Roman" w:hAnsi="Times New Roman" w:cs="Times New Roman"/>
        </w:rPr>
      </w:pPr>
      <w:r w:rsidRPr="00782470">
        <w:rPr>
          <w:rFonts w:ascii="Times New Roman" w:hAnsi="Times New Roman" w:cs="Times New Roman"/>
        </w:rPr>
        <w:t xml:space="preserve">He had been a Professor of </w:t>
      </w:r>
      <w:proofErr w:type="spellStart"/>
      <w:r w:rsidRPr="00782470">
        <w:rPr>
          <w:rFonts w:ascii="Times New Roman" w:hAnsi="Times New Roman" w:cs="Times New Roman"/>
          <w:i/>
          <w:iCs/>
        </w:rPr>
        <w:t>Fiqh</w:t>
      </w:r>
      <w:proofErr w:type="spellEnd"/>
      <w:r w:rsidRPr="00782470">
        <w:rPr>
          <w:rFonts w:ascii="Times New Roman" w:hAnsi="Times New Roman" w:cs="Times New Roman"/>
          <w:i/>
          <w:iCs/>
        </w:rPr>
        <w:t xml:space="preserve"> and </w:t>
      </w:r>
      <w:proofErr w:type="spellStart"/>
      <w:r w:rsidRPr="00782470">
        <w:rPr>
          <w:rFonts w:ascii="Times New Roman" w:hAnsi="Times New Roman" w:cs="Times New Roman"/>
          <w:i/>
          <w:iCs/>
        </w:rPr>
        <w:t>Usul</w:t>
      </w:r>
      <w:proofErr w:type="spellEnd"/>
      <w:r w:rsidRPr="00782470">
        <w:rPr>
          <w:rFonts w:ascii="Times New Roman" w:hAnsi="Times New Roman" w:cs="Times New Roman"/>
        </w:rPr>
        <w:t xml:space="preserve"> al-</w:t>
      </w:r>
      <w:proofErr w:type="spellStart"/>
      <w:r w:rsidRPr="00782470">
        <w:rPr>
          <w:rFonts w:ascii="Times New Roman" w:hAnsi="Times New Roman" w:cs="Times New Roman"/>
        </w:rPr>
        <w:t>Fiqh</w:t>
      </w:r>
      <w:proofErr w:type="spellEnd"/>
      <w:r w:rsidRPr="00782470">
        <w:rPr>
          <w:rFonts w:ascii="Times New Roman" w:hAnsi="Times New Roman" w:cs="Times New Roman"/>
          <w:vertAlign w:val="superscript"/>
        </w:rPr>
        <w:t xml:space="preserve"> </w:t>
      </w:r>
      <w:r w:rsidRPr="00782470">
        <w:rPr>
          <w:rFonts w:ascii="Times New Roman" w:hAnsi="Times New Roman" w:cs="Times New Roman"/>
        </w:rPr>
        <w:t xml:space="preserve">for ten years (1975 to 1985) at Imam Muhammad </w:t>
      </w:r>
      <w:proofErr w:type="spellStart"/>
      <w:r w:rsidRPr="00782470">
        <w:rPr>
          <w:rFonts w:ascii="Times New Roman" w:hAnsi="Times New Roman" w:cs="Times New Roman"/>
        </w:rPr>
        <w:t>ibn</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Sa’ud</w:t>
      </w:r>
      <w:proofErr w:type="spellEnd"/>
      <w:r w:rsidRPr="00782470">
        <w:rPr>
          <w:rFonts w:ascii="Times New Roman" w:hAnsi="Times New Roman" w:cs="Times New Roman"/>
        </w:rPr>
        <w:t xml:space="preserve"> University in Riyadh.</w:t>
      </w:r>
    </w:p>
    <w:p w:rsidR="005D128A" w:rsidRPr="00782470" w:rsidRDefault="005D128A" w:rsidP="000A109A">
      <w:pPr>
        <w:pStyle w:val="ListParagraph"/>
        <w:numPr>
          <w:ilvl w:val="0"/>
          <w:numId w:val="1"/>
        </w:numPr>
        <w:tabs>
          <w:tab w:val="left" w:pos="3030"/>
          <w:tab w:val="left" w:pos="3525"/>
        </w:tabs>
        <w:spacing w:line="240" w:lineRule="auto"/>
        <w:jc w:val="both"/>
        <w:rPr>
          <w:rFonts w:ascii="Times New Roman" w:hAnsi="Times New Roman" w:cs="Times New Roman"/>
        </w:rPr>
      </w:pPr>
      <w:r w:rsidRPr="00782470">
        <w:rPr>
          <w:rFonts w:ascii="Times New Roman" w:hAnsi="Times New Roman" w:cs="Times New Roman"/>
        </w:rPr>
        <w:t xml:space="preserve"> Dr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participated in the founding of the International Institute of Islamic Thought</w:t>
      </w:r>
      <w:r w:rsidRPr="00782470">
        <w:rPr>
          <w:rFonts w:ascii="Times New Roman" w:hAnsi="Times New Roman" w:cs="Times New Roman"/>
          <w:vertAlign w:val="superscript"/>
        </w:rPr>
        <w:t xml:space="preserve"> </w:t>
      </w:r>
      <w:r w:rsidRPr="00782470">
        <w:rPr>
          <w:rFonts w:ascii="Times New Roman" w:hAnsi="Times New Roman" w:cs="Times New Roman"/>
        </w:rPr>
        <w:t xml:space="preserve">in the USA in 1981, and he was one time the Institute’s president in 1987 and a member of its Board of trustees. </w:t>
      </w:r>
    </w:p>
    <w:p w:rsidR="005D128A" w:rsidRPr="00782470" w:rsidRDefault="005D128A" w:rsidP="000A109A">
      <w:pPr>
        <w:pStyle w:val="ListParagraph"/>
        <w:numPr>
          <w:ilvl w:val="0"/>
          <w:numId w:val="1"/>
        </w:numPr>
        <w:tabs>
          <w:tab w:val="left" w:pos="3030"/>
          <w:tab w:val="left" w:pos="3525"/>
        </w:tabs>
        <w:spacing w:line="240" w:lineRule="auto"/>
        <w:jc w:val="both"/>
        <w:rPr>
          <w:rFonts w:ascii="Times New Roman" w:hAnsi="Times New Roman" w:cs="Times New Roman"/>
        </w:rPr>
      </w:pPr>
      <w:r w:rsidRPr="00782470">
        <w:rPr>
          <w:rFonts w:ascii="Times New Roman" w:hAnsi="Times New Roman" w:cs="Times New Roman"/>
        </w:rPr>
        <w:t xml:space="preserve">He was a founder-member of the Council of the Muslim World League in </w:t>
      </w:r>
      <w:proofErr w:type="spellStart"/>
      <w:r w:rsidRPr="00782470">
        <w:rPr>
          <w:rFonts w:ascii="Times New Roman" w:hAnsi="Times New Roman" w:cs="Times New Roman"/>
        </w:rPr>
        <w:t>Makkah</w:t>
      </w:r>
      <w:proofErr w:type="spellEnd"/>
      <w:r w:rsidRPr="00782470">
        <w:rPr>
          <w:rFonts w:ascii="Times New Roman" w:hAnsi="Times New Roman" w:cs="Times New Roman"/>
        </w:rPr>
        <w:t>.</w:t>
      </w:r>
    </w:p>
    <w:p w:rsidR="005D128A" w:rsidRPr="00782470" w:rsidRDefault="005D128A" w:rsidP="000A109A">
      <w:pPr>
        <w:pStyle w:val="ListParagraph"/>
        <w:numPr>
          <w:ilvl w:val="0"/>
          <w:numId w:val="1"/>
        </w:numPr>
        <w:tabs>
          <w:tab w:val="left" w:pos="3030"/>
          <w:tab w:val="left" w:pos="3525"/>
        </w:tabs>
        <w:spacing w:line="240" w:lineRule="auto"/>
        <w:jc w:val="both"/>
        <w:rPr>
          <w:rFonts w:ascii="Times New Roman" w:hAnsi="Times New Roman" w:cs="Times New Roman"/>
        </w:rPr>
      </w:pPr>
      <w:r w:rsidRPr="00782470">
        <w:rPr>
          <w:rFonts w:ascii="Times New Roman" w:hAnsi="Times New Roman" w:cs="Times New Roman"/>
        </w:rPr>
        <w:t xml:space="preserve">A member of the OIC Islamic </w:t>
      </w:r>
      <w:proofErr w:type="spellStart"/>
      <w:r w:rsidRPr="00782470">
        <w:rPr>
          <w:rFonts w:ascii="Times New Roman" w:hAnsi="Times New Roman" w:cs="Times New Roman"/>
          <w:i/>
        </w:rPr>
        <w:t>Fiqh</w:t>
      </w:r>
      <w:proofErr w:type="spellEnd"/>
      <w:r w:rsidRPr="00782470">
        <w:rPr>
          <w:rFonts w:ascii="Times New Roman" w:hAnsi="Times New Roman" w:cs="Times New Roman"/>
        </w:rPr>
        <w:t xml:space="preserve"> Academy in Jeddah in 1987.</w:t>
      </w:r>
    </w:p>
    <w:p w:rsidR="005D128A" w:rsidRPr="00782470" w:rsidRDefault="005D128A" w:rsidP="000A109A">
      <w:pPr>
        <w:pStyle w:val="ListParagraph"/>
        <w:numPr>
          <w:ilvl w:val="0"/>
          <w:numId w:val="1"/>
        </w:numPr>
        <w:tabs>
          <w:tab w:val="left" w:pos="3030"/>
          <w:tab w:val="left" w:pos="3525"/>
        </w:tabs>
        <w:spacing w:line="240" w:lineRule="auto"/>
        <w:jc w:val="both"/>
        <w:rPr>
          <w:rFonts w:ascii="Times New Roman" w:hAnsi="Times New Roman" w:cs="Times New Roman"/>
        </w:rPr>
      </w:pPr>
      <w:r w:rsidRPr="00782470">
        <w:rPr>
          <w:rFonts w:ascii="Times New Roman" w:hAnsi="Times New Roman" w:cs="Times New Roman"/>
        </w:rPr>
        <w:t xml:space="preserve">He was one time president of the </w:t>
      </w:r>
      <w:proofErr w:type="spellStart"/>
      <w:r w:rsidRPr="00782470">
        <w:rPr>
          <w:rFonts w:ascii="Times New Roman" w:hAnsi="Times New Roman" w:cs="Times New Roman"/>
          <w:i/>
        </w:rPr>
        <w:t>Fiqh</w:t>
      </w:r>
      <w:proofErr w:type="spellEnd"/>
      <w:r w:rsidRPr="00782470">
        <w:rPr>
          <w:rFonts w:ascii="Times New Roman" w:hAnsi="Times New Roman" w:cs="Times New Roman"/>
        </w:rPr>
        <w:t xml:space="preserve"> Council of North America in 1988. </w:t>
      </w:r>
    </w:p>
    <w:p w:rsidR="00181E46" w:rsidRPr="00782470" w:rsidRDefault="005D128A" w:rsidP="000A109A">
      <w:pPr>
        <w:pStyle w:val="ListParagraph"/>
        <w:numPr>
          <w:ilvl w:val="0"/>
          <w:numId w:val="1"/>
        </w:numPr>
        <w:tabs>
          <w:tab w:val="left" w:pos="3030"/>
          <w:tab w:val="left" w:pos="3525"/>
        </w:tabs>
        <w:spacing w:line="240" w:lineRule="auto"/>
        <w:jc w:val="both"/>
        <w:rPr>
          <w:rFonts w:ascii="Times New Roman" w:hAnsi="Times New Roman" w:cs="Times New Roman"/>
        </w:rPr>
      </w:pPr>
      <w:r w:rsidRPr="00782470">
        <w:rPr>
          <w:rFonts w:ascii="Times New Roman" w:hAnsi="Times New Roman" w:cs="Times New Roman"/>
        </w:rPr>
        <w:t xml:space="preserve">He was also president of </w:t>
      </w:r>
      <w:r w:rsidRPr="00782470">
        <w:rPr>
          <w:rFonts w:ascii="Times New Roman" w:hAnsi="Times New Roman" w:cs="Times New Roman"/>
        </w:rPr>
        <w:tab/>
        <w:t>the School of Islamic and Social Sciences established in the US by the IIIT but which is now called Graduates School of Islamic and Social Sciences (GSISS).</w:t>
      </w:r>
    </w:p>
    <w:p w:rsidR="005D128A" w:rsidRPr="00782470" w:rsidRDefault="005D128A" w:rsidP="000A109A">
      <w:pPr>
        <w:pStyle w:val="ListParagraph"/>
        <w:numPr>
          <w:ilvl w:val="0"/>
          <w:numId w:val="1"/>
        </w:numPr>
        <w:tabs>
          <w:tab w:val="left" w:pos="3030"/>
          <w:tab w:val="left" w:pos="3525"/>
        </w:tabs>
        <w:spacing w:line="240" w:lineRule="auto"/>
        <w:jc w:val="both"/>
        <w:rPr>
          <w:rFonts w:ascii="Times New Roman" w:hAnsi="Times New Roman" w:cs="Times New Roman"/>
        </w:rPr>
      </w:pPr>
      <w:r w:rsidRPr="00782470">
        <w:rPr>
          <w:rFonts w:ascii="Times New Roman" w:hAnsi="Times New Roman" w:cs="Times New Roman"/>
        </w:rPr>
        <w:t xml:space="preserve">President of </w:t>
      </w:r>
      <w:proofErr w:type="spellStart"/>
      <w:r w:rsidRPr="00782470">
        <w:rPr>
          <w:rFonts w:ascii="Times New Roman" w:hAnsi="Times New Roman" w:cs="Times New Roman"/>
        </w:rPr>
        <w:t>Taha</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Academy of </w:t>
      </w:r>
      <w:proofErr w:type="spellStart"/>
      <w:r w:rsidRPr="00782470">
        <w:rPr>
          <w:rFonts w:ascii="Times New Roman" w:hAnsi="Times New Roman" w:cs="Times New Roman"/>
        </w:rPr>
        <w:t>Qur’anic</w:t>
      </w:r>
      <w:proofErr w:type="spellEnd"/>
      <w:r w:rsidRPr="00782470">
        <w:rPr>
          <w:rFonts w:ascii="Times New Roman" w:hAnsi="Times New Roman" w:cs="Times New Roman"/>
        </w:rPr>
        <w:t xml:space="preserve"> Studies etc.</w:t>
      </w:r>
    </w:p>
    <w:p w:rsidR="00A531D8" w:rsidRPr="00782470" w:rsidRDefault="001624D0" w:rsidP="000A109A">
      <w:pPr>
        <w:spacing w:line="240" w:lineRule="auto"/>
        <w:rPr>
          <w:rFonts w:ascii="Times New Roman" w:hAnsi="Times New Roman" w:cs="Times New Roman"/>
          <w:b/>
        </w:rPr>
      </w:pPr>
      <w:r w:rsidRPr="00782470">
        <w:rPr>
          <w:rFonts w:ascii="Times New Roman" w:hAnsi="Times New Roman" w:cs="Times New Roman"/>
          <w:b/>
        </w:rPr>
        <w:t xml:space="preserve">The Concept of </w:t>
      </w:r>
      <w:proofErr w:type="spellStart"/>
      <w:r w:rsidRPr="00782470">
        <w:rPr>
          <w:rFonts w:ascii="Times New Roman" w:hAnsi="Times New Roman" w:cs="Times New Roman"/>
          <w:b/>
        </w:rPr>
        <w:t>Islamization</w:t>
      </w:r>
      <w:proofErr w:type="spellEnd"/>
      <w:r w:rsidRPr="00782470">
        <w:rPr>
          <w:rFonts w:ascii="Times New Roman" w:hAnsi="Times New Roman" w:cs="Times New Roman"/>
          <w:b/>
        </w:rPr>
        <w:t xml:space="preserve"> of Knowledge </w:t>
      </w:r>
    </w:p>
    <w:p w:rsidR="00A531D8" w:rsidRPr="00782470" w:rsidRDefault="00A531D8" w:rsidP="000A109A">
      <w:pPr>
        <w:spacing w:line="240" w:lineRule="auto"/>
        <w:ind w:firstLine="720"/>
        <w:jc w:val="both"/>
        <w:rPr>
          <w:rFonts w:ascii="Times New Roman" w:hAnsi="Times New Roman" w:cs="Times New Roman"/>
        </w:rPr>
      </w:pPr>
      <w:r w:rsidRPr="00782470">
        <w:rPr>
          <w:rFonts w:ascii="Times New Roman" w:hAnsi="Times New Roman" w:cs="Times New Roman"/>
        </w:rPr>
        <w:t xml:space="preserve">Since there is need for Islamic educational reform, the </w:t>
      </w:r>
      <w:proofErr w:type="spellStart"/>
      <w:r w:rsidRPr="00782470">
        <w:rPr>
          <w:rFonts w:ascii="Times New Roman" w:hAnsi="Times New Roman" w:cs="Times New Roman"/>
        </w:rPr>
        <w:t>Islamization</w:t>
      </w:r>
      <w:proofErr w:type="spellEnd"/>
      <w:r w:rsidRPr="00782470">
        <w:rPr>
          <w:rFonts w:ascii="Times New Roman" w:hAnsi="Times New Roman" w:cs="Times New Roman"/>
        </w:rPr>
        <w:t xml:space="preserve"> of knowledge serves as the canopy  for the reformation of Islamic discipline against the western education through the effort of Islamic scholars to bring people out of ignorance of knowledge to the “faith-based educaton”.</w:t>
      </w:r>
      <w:r w:rsidRPr="00782470">
        <w:rPr>
          <w:rFonts w:ascii="Times New Roman" w:hAnsi="Times New Roman" w:cs="Times New Roman"/>
          <w:vertAlign w:val="superscript"/>
        </w:rPr>
        <w:t>1</w:t>
      </w:r>
      <w:r w:rsidR="0023782A" w:rsidRPr="00782470">
        <w:rPr>
          <w:rFonts w:ascii="Times New Roman" w:hAnsi="Times New Roman" w:cs="Times New Roman"/>
          <w:vertAlign w:val="superscript"/>
        </w:rPr>
        <w:t>1</w:t>
      </w:r>
      <w:r w:rsidRPr="00782470">
        <w:rPr>
          <w:rFonts w:ascii="Times New Roman" w:hAnsi="Times New Roman" w:cs="Times New Roman"/>
        </w:rPr>
        <w:t xml:space="preserve"> It was on this note that Imam Abu </w:t>
      </w:r>
      <w:proofErr w:type="spellStart"/>
      <w:r w:rsidRPr="00782470">
        <w:rPr>
          <w:rFonts w:ascii="Times New Roman" w:hAnsi="Times New Roman" w:cs="Times New Roman"/>
        </w:rPr>
        <w:t>Hanifah</w:t>
      </w:r>
      <w:proofErr w:type="spellEnd"/>
      <w:r w:rsidRPr="00782470">
        <w:rPr>
          <w:rFonts w:ascii="Times New Roman" w:hAnsi="Times New Roman" w:cs="Times New Roman"/>
        </w:rPr>
        <w:t xml:space="preserve"> introduced the principle of </w:t>
      </w:r>
      <w:proofErr w:type="spellStart"/>
      <w:r w:rsidRPr="00782470">
        <w:rPr>
          <w:rFonts w:ascii="Times New Roman" w:hAnsi="Times New Roman" w:cs="Times New Roman"/>
          <w:i/>
          <w:iCs/>
        </w:rPr>
        <w:t>Qiyas</w:t>
      </w:r>
      <w:proofErr w:type="spellEnd"/>
      <w:r w:rsidRPr="00782470">
        <w:rPr>
          <w:rFonts w:ascii="Times New Roman" w:hAnsi="Times New Roman" w:cs="Times New Roman"/>
        </w:rPr>
        <w:t xml:space="preserve"> because, “people engaged themselves in reading various text books on logic, philosophy, etymology, linguistics, literatures of various places, foreign text books, which to some extent tended to corrupt their minds and lead them astray”.</w:t>
      </w:r>
      <w:r w:rsidR="0023782A" w:rsidRPr="00782470">
        <w:rPr>
          <w:rFonts w:ascii="Times New Roman" w:hAnsi="Times New Roman" w:cs="Times New Roman"/>
          <w:vertAlign w:val="superscript"/>
        </w:rPr>
        <w:t>1</w:t>
      </w:r>
      <w:r w:rsidRPr="00782470">
        <w:rPr>
          <w:rFonts w:ascii="Times New Roman" w:hAnsi="Times New Roman" w:cs="Times New Roman"/>
          <w:vertAlign w:val="superscript"/>
        </w:rPr>
        <w:t>2</w:t>
      </w:r>
      <w:r w:rsidRPr="00782470">
        <w:rPr>
          <w:rFonts w:ascii="Times New Roman" w:hAnsi="Times New Roman" w:cs="Times New Roman"/>
        </w:rPr>
        <w:t xml:space="preserve"> It is pertinent to examine what is contained in the </w:t>
      </w:r>
      <w:r w:rsidR="0023782A" w:rsidRPr="00782470">
        <w:rPr>
          <w:rFonts w:ascii="Times New Roman" w:hAnsi="Times New Roman" w:cs="Times New Roman"/>
        </w:rPr>
        <w:t xml:space="preserve">quoted word of Imam Abu </w:t>
      </w:r>
      <w:proofErr w:type="spellStart"/>
      <w:r w:rsidR="0023782A" w:rsidRPr="00782470">
        <w:rPr>
          <w:rFonts w:ascii="Times New Roman" w:hAnsi="Times New Roman" w:cs="Times New Roman"/>
        </w:rPr>
        <w:t>Hanifah</w:t>
      </w:r>
      <w:proofErr w:type="spellEnd"/>
      <w:r w:rsidR="0023782A" w:rsidRPr="00782470">
        <w:rPr>
          <w:rFonts w:ascii="Times New Roman" w:hAnsi="Times New Roman" w:cs="Times New Roman"/>
        </w:rPr>
        <w:t>, i</w:t>
      </w:r>
      <w:r w:rsidRPr="00782470">
        <w:rPr>
          <w:rFonts w:ascii="Times New Roman" w:hAnsi="Times New Roman" w:cs="Times New Roman"/>
        </w:rPr>
        <w:t xml:space="preserve">t seems Imam Abu </w:t>
      </w:r>
      <w:proofErr w:type="spellStart"/>
      <w:r w:rsidRPr="00782470">
        <w:rPr>
          <w:rFonts w:ascii="Times New Roman" w:hAnsi="Times New Roman" w:cs="Times New Roman"/>
        </w:rPr>
        <w:t>Hanifah</w:t>
      </w:r>
      <w:proofErr w:type="spellEnd"/>
      <w:r w:rsidRPr="00782470">
        <w:rPr>
          <w:rFonts w:ascii="Times New Roman" w:hAnsi="Times New Roman" w:cs="Times New Roman"/>
        </w:rPr>
        <w:t xml:space="preserve"> was the first to proclaim the </w:t>
      </w:r>
      <w:proofErr w:type="spellStart"/>
      <w:r w:rsidRPr="00782470">
        <w:rPr>
          <w:rFonts w:ascii="Times New Roman" w:hAnsi="Times New Roman" w:cs="Times New Roman"/>
        </w:rPr>
        <w:t>Islamization</w:t>
      </w:r>
      <w:proofErr w:type="spellEnd"/>
      <w:r w:rsidRPr="00782470">
        <w:rPr>
          <w:rFonts w:ascii="Times New Roman" w:hAnsi="Times New Roman" w:cs="Times New Roman"/>
        </w:rPr>
        <w:t xml:space="preserve"> of Knowledge as against the western books and education.</w:t>
      </w:r>
    </w:p>
    <w:p w:rsidR="000D15A1" w:rsidRPr="00782470" w:rsidRDefault="00A531D8" w:rsidP="000A109A">
      <w:pPr>
        <w:spacing w:line="240" w:lineRule="auto"/>
        <w:ind w:firstLine="720"/>
        <w:jc w:val="both"/>
        <w:rPr>
          <w:rFonts w:ascii="Times New Roman" w:hAnsi="Times New Roman" w:cs="Times New Roman"/>
        </w:rPr>
      </w:pPr>
      <w:r w:rsidRPr="00782470">
        <w:rPr>
          <w:rFonts w:ascii="Times New Roman" w:hAnsi="Times New Roman" w:cs="Times New Roman"/>
        </w:rPr>
        <w:t>There are many divergent opinions of scholars on “</w:t>
      </w:r>
      <w:proofErr w:type="spellStart"/>
      <w:r w:rsidRPr="00782470">
        <w:rPr>
          <w:rFonts w:ascii="Times New Roman" w:hAnsi="Times New Roman" w:cs="Times New Roman"/>
        </w:rPr>
        <w:t>Islamization</w:t>
      </w:r>
      <w:proofErr w:type="spellEnd"/>
      <w:r w:rsidRPr="00782470">
        <w:rPr>
          <w:rFonts w:ascii="Times New Roman" w:hAnsi="Times New Roman" w:cs="Times New Roman"/>
        </w:rPr>
        <w:t xml:space="preserve"> of knowledge”. According to </w:t>
      </w:r>
      <w:proofErr w:type="spellStart"/>
      <w:r w:rsidRPr="00782470">
        <w:rPr>
          <w:rFonts w:ascii="Times New Roman" w:hAnsi="Times New Roman" w:cs="Times New Roman"/>
        </w:rPr>
        <w:t>Salisu</w:t>
      </w:r>
      <w:proofErr w:type="spellEnd"/>
      <w:r w:rsidRPr="00782470">
        <w:rPr>
          <w:rFonts w:ascii="Times New Roman" w:hAnsi="Times New Roman" w:cs="Times New Roman"/>
        </w:rPr>
        <w:t>, it is a</w:t>
      </w:r>
      <w:r w:rsidR="001D31C2" w:rsidRPr="00782470">
        <w:rPr>
          <w:rFonts w:ascii="Times New Roman" w:hAnsi="Times New Roman" w:cs="Times New Roman"/>
        </w:rPr>
        <w:t>n attempt to reawaken</w:t>
      </w:r>
      <w:r w:rsidRPr="00782470">
        <w:rPr>
          <w:rFonts w:ascii="Times New Roman" w:hAnsi="Times New Roman" w:cs="Times New Roman"/>
        </w:rPr>
        <w:t xml:space="preserve"> knowledge to conform to the Islamic belief system and worldview.</w:t>
      </w:r>
      <w:r w:rsidR="001B7E8D" w:rsidRPr="00782470">
        <w:rPr>
          <w:rFonts w:ascii="Times New Roman" w:hAnsi="Times New Roman" w:cs="Times New Roman"/>
          <w:vertAlign w:val="superscript"/>
        </w:rPr>
        <w:t>1</w:t>
      </w:r>
      <w:r w:rsidRPr="00782470">
        <w:rPr>
          <w:rFonts w:ascii="Times New Roman" w:hAnsi="Times New Roman" w:cs="Times New Roman"/>
          <w:vertAlign w:val="superscript"/>
        </w:rPr>
        <w:t>3</w:t>
      </w:r>
      <w:r w:rsidRPr="00782470">
        <w:rPr>
          <w:rFonts w:ascii="Times New Roman" w:hAnsi="Times New Roman" w:cs="Times New Roman"/>
        </w:rPr>
        <w:t xml:space="preserve"> Adebayo, defines it as attempt to make the programme of st</w:t>
      </w:r>
      <w:r w:rsidR="001D31C2" w:rsidRPr="00782470">
        <w:rPr>
          <w:rFonts w:ascii="Times New Roman" w:hAnsi="Times New Roman" w:cs="Times New Roman"/>
        </w:rPr>
        <w:t>udies</w:t>
      </w:r>
      <w:r w:rsidRPr="00782470">
        <w:rPr>
          <w:rFonts w:ascii="Times New Roman" w:hAnsi="Times New Roman" w:cs="Times New Roman"/>
        </w:rPr>
        <w:t xml:space="preserve"> within the school system conform to the Islamic worldview.</w:t>
      </w:r>
      <w:r w:rsidR="001B7E8D" w:rsidRPr="00782470">
        <w:rPr>
          <w:rFonts w:ascii="Times New Roman" w:hAnsi="Times New Roman" w:cs="Times New Roman"/>
          <w:vertAlign w:val="superscript"/>
        </w:rPr>
        <w:t>1</w:t>
      </w:r>
      <w:r w:rsidRPr="00782470">
        <w:rPr>
          <w:rFonts w:ascii="Times New Roman" w:hAnsi="Times New Roman" w:cs="Times New Roman"/>
          <w:vertAlign w:val="superscript"/>
        </w:rPr>
        <w:t>4</w:t>
      </w:r>
      <w:r w:rsidRPr="00782470">
        <w:rPr>
          <w:rFonts w:ascii="Times New Roman" w:hAnsi="Times New Roman" w:cs="Times New Roman"/>
        </w:rPr>
        <w:t xml:space="preserve"> </w:t>
      </w:r>
      <w:proofErr w:type="spellStart"/>
      <w:r w:rsidRPr="00782470">
        <w:rPr>
          <w:rFonts w:ascii="Times New Roman" w:hAnsi="Times New Roman" w:cs="Times New Roman"/>
        </w:rPr>
        <w:t>AbuSulayman</w:t>
      </w:r>
      <w:proofErr w:type="spellEnd"/>
      <w:r w:rsidRPr="00782470">
        <w:rPr>
          <w:rFonts w:ascii="Times New Roman" w:hAnsi="Times New Roman" w:cs="Times New Roman"/>
        </w:rPr>
        <w:t xml:space="preserve"> sees the </w:t>
      </w:r>
      <w:proofErr w:type="spellStart"/>
      <w:r w:rsidRPr="00782470">
        <w:rPr>
          <w:rFonts w:ascii="Times New Roman" w:hAnsi="Times New Roman" w:cs="Times New Roman"/>
        </w:rPr>
        <w:t>Islamizatiion</w:t>
      </w:r>
      <w:proofErr w:type="spellEnd"/>
      <w:r w:rsidRPr="00782470">
        <w:rPr>
          <w:rFonts w:ascii="Times New Roman" w:hAnsi="Times New Roman" w:cs="Times New Roman"/>
        </w:rPr>
        <w:t xml:space="preserve"> of Knowledge as the critical examination of modern disciplines in light of the vision of Islam and recasting them under categories consistent with that vision.</w:t>
      </w:r>
      <w:r w:rsidR="001B7E8D" w:rsidRPr="00782470">
        <w:rPr>
          <w:rFonts w:ascii="Times New Roman" w:hAnsi="Times New Roman" w:cs="Times New Roman"/>
          <w:vertAlign w:val="superscript"/>
        </w:rPr>
        <w:t>1</w:t>
      </w:r>
      <w:r w:rsidRPr="00782470">
        <w:rPr>
          <w:rFonts w:ascii="Times New Roman" w:hAnsi="Times New Roman" w:cs="Times New Roman"/>
          <w:vertAlign w:val="superscript"/>
        </w:rPr>
        <w:t>5</w:t>
      </w:r>
      <w:r w:rsidR="001B7E8D" w:rsidRPr="00782470">
        <w:rPr>
          <w:rFonts w:ascii="Times New Roman" w:hAnsi="Times New Roman" w:cs="Times New Roman"/>
        </w:rPr>
        <w:t xml:space="preserve"> </w:t>
      </w:r>
      <w:proofErr w:type="spellStart"/>
      <w:r w:rsidR="001B7E8D" w:rsidRPr="00782470">
        <w:rPr>
          <w:rFonts w:ascii="Times New Roman" w:hAnsi="Times New Roman" w:cs="Times New Roman"/>
        </w:rPr>
        <w:t>Khalil</w:t>
      </w:r>
      <w:proofErr w:type="spellEnd"/>
      <w:r w:rsidRPr="00782470">
        <w:rPr>
          <w:rFonts w:ascii="Times New Roman" w:hAnsi="Times New Roman" w:cs="Times New Roman"/>
        </w:rPr>
        <w:t xml:space="preserve"> defines it to means practising, discovering, compiling, piercing together, communicating and intellectual activity based on the Islamic concept of the universe, life and man.</w:t>
      </w:r>
      <w:r w:rsidR="001B7E8D" w:rsidRPr="00782470">
        <w:rPr>
          <w:rFonts w:ascii="Times New Roman" w:hAnsi="Times New Roman" w:cs="Times New Roman"/>
          <w:vertAlign w:val="superscript"/>
        </w:rPr>
        <w:t>1</w:t>
      </w:r>
      <w:r w:rsidRPr="00782470">
        <w:rPr>
          <w:rFonts w:ascii="Times New Roman" w:hAnsi="Times New Roman" w:cs="Times New Roman"/>
          <w:vertAlign w:val="superscript"/>
        </w:rPr>
        <w:t>6</w:t>
      </w:r>
      <w:r w:rsidRPr="00782470">
        <w:rPr>
          <w:rFonts w:ascii="Times New Roman" w:hAnsi="Times New Roman" w:cs="Times New Roman"/>
        </w:rPr>
        <w:t xml:space="preserve"> </w:t>
      </w:r>
      <w:proofErr w:type="spellStart"/>
      <w:r w:rsidRPr="00782470">
        <w:rPr>
          <w:rFonts w:ascii="Times New Roman" w:hAnsi="Times New Roman" w:cs="Times New Roman"/>
        </w:rPr>
        <w:t>Galadanci</w:t>
      </w:r>
      <w:proofErr w:type="spellEnd"/>
      <w:r w:rsidRPr="00782470">
        <w:rPr>
          <w:rFonts w:ascii="Times New Roman" w:hAnsi="Times New Roman" w:cs="Times New Roman"/>
        </w:rPr>
        <w:t xml:space="preserve"> describes </w:t>
      </w:r>
      <w:proofErr w:type="spellStart"/>
      <w:r w:rsidRPr="00782470">
        <w:rPr>
          <w:rFonts w:ascii="Times New Roman" w:hAnsi="Times New Roman" w:cs="Times New Roman"/>
        </w:rPr>
        <w:t>Islamization</w:t>
      </w:r>
      <w:proofErr w:type="spellEnd"/>
      <w:r w:rsidRPr="00782470">
        <w:rPr>
          <w:rFonts w:ascii="Times New Roman" w:hAnsi="Times New Roman" w:cs="Times New Roman"/>
        </w:rPr>
        <w:t xml:space="preserve"> of Knowledge as a key that will open the Muslim </w:t>
      </w:r>
      <w:proofErr w:type="spellStart"/>
      <w:r w:rsidRPr="00782470">
        <w:rPr>
          <w:rFonts w:ascii="Times New Roman" w:hAnsi="Times New Roman" w:cs="Times New Roman"/>
        </w:rPr>
        <w:t>Ummah</w:t>
      </w:r>
      <w:proofErr w:type="spellEnd"/>
      <w:r w:rsidRPr="00782470">
        <w:rPr>
          <w:rFonts w:ascii="Times New Roman" w:hAnsi="Times New Roman" w:cs="Times New Roman"/>
        </w:rPr>
        <w:t xml:space="preserve"> from its  problems and pave way for a much brighter future.</w:t>
      </w:r>
      <w:r w:rsidR="001B7E8D" w:rsidRPr="00782470">
        <w:rPr>
          <w:rFonts w:ascii="Times New Roman" w:hAnsi="Times New Roman" w:cs="Times New Roman"/>
          <w:vertAlign w:val="superscript"/>
        </w:rPr>
        <w:t>1</w:t>
      </w:r>
      <w:r w:rsidRPr="00782470">
        <w:rPr>
          <w:rFonts w:ascii="Times New Roman" w:hAnsi="Times New Roman" w:cs="Times New Roman"/>
          <w:vertAlign w:val="superscript"/>
        </w:rPr>
        <w:t>7</w:t>
      </w:r>
      <w:r w:rsidR="003B7015" w:rsidRPr="00782470">
        <w:rPr>
          <w:rFonts w:ascii="Times New Roman" w:hAnsi="Times New Roman" w:cs="Times New Roman"/>
        </w:rPr>
        <w:t xml:space="preserve"> </w:t>
      </w:r>
      <w:proofErr w:type="spellStart"/>
      <w:r w:rsidR="003B7015" w:rsidRPr="00782470">
        <w:rPr>
          <w:rFonts w:ascii="Times New Roman" w:hAnsi="Times New Roman" w:cs="Times New Roman"/>
        </w:rPr>
        <w:t>Alwani</w:t>
      </w:r>
      <w:proofErr w:type="spellEnd"/>
      <w:r w:rsidRPr="00782470">
        <w:rPr>
          <w:rFonts w:ascii="Times New Roman" w:hAnsi="Times New Roman" w:cs="Times New Roman"/>
        </w:rPr>
        <w:t xml:space="preserve"> considers </w:t>
      </w:r>
      <w:proofErr w:type="spellStart"/>
      <w:r w:rsidRPr="00782470">
        <w:rPr>
          <w:rFonts w:ascii="Times New Roman" w:hAnsi="Times New Roman" w:cs="Times New Roman"/>
        </w:rPr>
        <w:t>Islamization</w:t>
      </w:r>
      <w:proofErr w:type="spellEnd"/>
      <w:r w:rsidRPr="00782470">
        <w:rPr>
          <w:rFonts w:ascii="Times New Roman" w:hAnsi="Times New Roman" w:cs="Times New Roman"/>
        </w:rPr>
        <w:t xml:space="preserve"> of Knowledge as the intellectual epistemological side of Islam that began with  Prophet Ibrahim and was completed by the seal of the Prophet Muhammad.</w:t>
      </w:r>
      <w:r w:rsidR="003B7015" w:rsidRPr="00782470">
        <w:rPr>
          <w:rFonts w:ascii="Times New Roman" w:hAnsi="Times New Roman" w:cs="Times New Roman"/>
          <w:vertAlign w:val="superscript"/>
        </w:rPr>
        <w:t>1</w:t>
      </w:r>
      <w:r w:rsidRPr="00782470">
        <w:rPr>
          <w:rFonts w:ascii="Times New Roman" w:hAnsi="Times New Roman" w:cs="Times New Roman"/>
          <w:vertAlign w:val="superscript"/>
        </w:rPr>
        <w:t>8</w:t>
      </w:r>
      <w:r w:rsidR="003B7015" w:rsidRPr="00782470">
        <w:rPr>
          <w:rFonts w:ascii="Times New Roman" w:hAnsi="Times New Roman" w:cs="Times New Roman"/>
        </w:rPr>
        <w:t xml:space="preserve"> </w:t>
      </w:r>
      <w:proofErr w:type="spellStart"/>
      <w:r w:rsidR="003B7015" w:rsidRPr="00782470">
        <w:rPr>
          <w:rFonts w:ascii="Times New Roman" w:hAnsi="Times New Roman" w:cs="Times New Roman"/>
        </w:rPr>
        <w:t>Sulaiman</w:t>
      </w:r>
      <w:proofErr w:type="spellEnd"/>
      <w:r w:rsidRPr="00782470">
        <w:rPr>
          <w:rFonts w:ascii="Times New Roman" w:hAnsi="Times New Roman" w:cs="Times New Roman"/>
        </w:rPr>
        <w:t xml:space="preserve"> defines it as an attempt through which those aspects of the body and purpose of knowledge and of the process and  methodologies of discovering, validating, imparting and applying it, which oppose Islam, are identified and made subservient to the Islamic worldview</w:t>
      </w:r>
      <w:r w:rsidRPr="00782470">
        <w:rPr>
          <w:rFonts w:ascii="Times New Roman" w:hAnsi="Times New Roman" w:cs="Times New Roman"/>
          <w:vertAlign w:val="superscript"/>
        </w:rPr>
        <w:t xml:space="preserve">  </w:t>
      </w:r>
      <w:r w:rsidRPr="00782470">
        <w:rPr>
          <w:rFonts w:ascii="Times New Roman" w:hAnsi="Times New Roman" w:cs="Times New Roman"/>
        </w:rPr>
        <w:t>.</w:t>
      </w:r>
      <w:r w:rsidR="003B7015" w:rsidRPr="00782470">
        <w:rPr>
          <w:rFonts w:ascii="Times New Roman" w:hAnsi="Times New Roman" w:cs="Times New Roman"/>
          <w:vertAlign w:val="superscript"/>
        </w:rPr>
        <w:t>1</w:t>
      </w:r>
      <w:r w:rsidRPr="00782470">
        <w:rPr>
          <w:rFonts w:ascii="Times New Roman" w:hAnsi="Times New Roman" w:cs="Times New Roman"/>
          <w:vertAlign w:val="superscript"/>
        </w:rPr>
        <w:t>9</w:t>
      </w:r>
      <w:r w:rsidRPr="00782470">
        <w:rPr>
          <w:rFonts w:ascii="Times New Roman" w:hAnsi="Times New Roman" w:cs="Times New Roman"/>
        </w:rPr>
        <w:t xml:space="preserve">   </w:t>
      </w:r>
    </w:p>
    <w:p w:rsidR="003B7015" w:rsidRPr="00782470" w:rsidRDefault="003B7015" w:rsidP="000A109A">
      <w:pPr>
        <w:spacing w:line="240" w:lineRule="auto"/>
        <w:ind w:firstLine="720"/>
        <w:jc w:val="both"/>
        <w:rPr>
          <w:rFonts w:ascii="Times New Roman" w:hAnsi="Times New Roman" w:cs="Times New Roman"/>
        </w:rPr>
      </w:pPr>
    </w:p>
    <w:p w:rsidR="000D15A1" w:rsidRPr="00782470" w:rsidRDefault="003B7015" w:rsidP="000D15A1">
      <w:pPr>
        <w:tabs>
          <w:tab w:val="left" w:pos="3030"/>
          <w:tab w:val="left" w:pos="3525"/>
        </w:tabs>
        <w:spacing w:line="240" w:lineRule="auto"/>
        <w:jc w:val="both"/>
        <w:rPr>
          <w:rFonts w:ascii="Times New Roman" w:hAnsi="Times New Roman" w:cs="Times New Roman"/>
          <w:b/>
        </w:rPr>
      </w:pPr>
      <w:proofErr w:type="spellStart"/>
      <w:r w:rsidRPr="00782470">
        <w:rPr>
          <w:rFonts w:ascii="Times New Roman" w:hAnsi="Times New Roman" w:cs="Times New Roman"/>
          <w:b/>
        </w:rPr>
        <w:lastRenderedPageBreak/>
        <w:t>Alwani’s</w:t>
      </w:r>
      <w:proofErr w:type="spellEnd"/>
      <w:r w:rsidRPr="00782470">
        <w:rPr>
          <w:rFonts w:ascii="Times New Roman" w:hAnsi="Times New Roman" w:cs="Times New Roman"/>
          <w:b/>
        </w:rPr>
        <w:t xml:space="preserve"> Involvement in t</w:t>
      </w:r>
      <w:r w:rsidR="000D15A1" w:rsidRPr="00782470">
        <w:rPr>
          <w:rFonts w:ascii="Times New Roman" w:hAnsi="Times New Roman" w:cs="Times New Roman"/>
          <w:b/>
        </w:rPr>
        <w:t xml:space="preserve">he Process of </w:t>
      </w:r>
      <w:proofErr w:type="spellStart"/>
      <w:r w:rsidR="000D15A1" w:rsidRPr="00782470">
        <w:rPr>
          <w:rFonts w:ascii="Times New Roman" w:hAnsi="Times New Roman" w:cs="Times New Roman"/>
          <w:b/>
        </w:rPr>
        <w:t>Islamization</w:t>
      </w:r>
      <w:proofErr w:type="spellEnd"/>
      <w:r w:rsidR="000D15A1" w:rsidRPr="00782470">
        <w:rPr>
          <w:rFonts w:ascii="Times New Roman" w:hAnsi="Times New Roman" w:cs="Times New Roman"/>
          <w:b/>
        </w:rPr>
        <w:t xml:space="preserve"> of Knowledge Programme</w:t>
      </w:r>
    </w:p>
    <w:p w:rsidR="000D15A1" w:rsidRPr="00782470" w:rsidRDefault="000D15A1" w:rsidP="000D15A1">
      <w:pPr>
        <w:tabs>
          <w:tab w:val="left" w:pos="3030"/>
          <w:tab w:val="left" w:pos="3525"/>
        </w:tabs>
        <w:spacing w:line="240" w:lineRule="auto"/>
        <w:jc w:val="both"/>
        <w:rPr>
          <w:rFonts w:ascii="Times New Roman" w:hAnsi="Times New Roman" w:cs="Times New Roman"/>
          <w:b/>
        </w:rPr>
      </w:pPr>
      <w:r w:rsidRPr="00782470">
        <w:rPr>
          <w:rFonts w:ascii="Times New Roman" w:hAnsi="Times New Roman" w:cs="Times New Roman"/>
          <w:b/>
        </w:rPr>
        <w:t xml:space="preserve">          </w:t>
      </w:r>
      <w:r w:rsidRPr="00782470">
        <w:rPr>
          <w:rFonts w:ascii="Times New Roman" w:hAnsi="Times New Roman" w:cs="Times New Roman"/>
        </w:rPr>
        <w:t xml:space="preserve">The involvement of </w:t>
      </w:r>
      <w:proofErr w:type="spellStart"/>
      <w:r w:rsidRPr="00782470">
        <w:rPr>
          <w:rFonts w:ascii="Times New Roman" w:hAnsi="Times New Roman" w:cs="Times New Roman"/>
        </w:rPr>
        <w:t>Taha</w:t>
      </w:r>
      <w:proofErr w:type="spellEnd"/>
      <w:r w:rsidRPr="00782470">
        <w:rPr>
          <w:rFonts w:ascii="Times New Roman" w:hAnsi="Times New Roman" w:cs="Times New Roman"/>
        </w:rPr>
        <w:t xml:space="preserve"> Jabir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started when he was a professor of </w:t>
      </w:r>
      <w:proofErr w:type="spellStart"/>
      <w:r w:rsidRPr="00782470">
        <w:rPr>
          <w:rFonts w:ascii="Times New Roman" w:hAnsi="Times New Roman" w:cs="Times New Roman"/>
          <w:i/>
          <w:iCs/>
        </w:rPr>
        <w:t>Fiqh</w:t>
      </w:r>
      <w:proofErr w:type="spellEnd"/>
      <w:r w:rsidRPr="00782470">
        <w:rPr>
          <w:rFonts w:ascii="Times New Roman" w:hAnsi="Times New Roman" w:cs="Times New Roman"/>
        </w:rPr>
        <w:t xml:space="preserve"> and </w:t>
      </w:r>
      <w:proofErr w:type="spellStart"/>
      <w:r w:rsidRPr="00782470">
        <w:rPr>
          <w:rFonts w:ascii="Times New Roman" w:hAnsi="Times New Roman" w:cs="Times New Roman"/>
          <w:i/>
          <w:iCs/>
        </w:rPr>
        <w:t>Usul</w:t>
      </w:r>
      <w:proofErr w:type="spellEnd"/>
      <w:r w:rsidRPr="00782470">
        <w:rPr>
          <w:rFonts w:ascii="Times New Roman" w:hAnsi="Times New Roman" w:cs="Times New Roman"/>
          <w:i/>
          <w:iCs/>
        </w:rPr>
        <w:t xml:space="preserve"> al-</w:t>
      </w:r>
      <w:proofErr w:type="spellStart"/>
      <w:r w:rsidRPr="00782470">
        <w:rPr>
          <w:rFonts w:ascii="Times New Roman" w:hAnsi="Times New Roman" w:cs="Times New Roman"/>
          <w:i/>
          <w:iCs/>
        </w:rPr>
        <w:t>Fiqh</w:t>
      </w:r>
      <w:proofErr w:type="spellEnd"/>
      <w:r w:rsidRPr="00782470">
        <w:rPr>
          <w:rFonts w:ascii="Times New Roman" w:hAnsi="Times New Roman" w:cs="Times New Roman"/>
        </w:rPr>
        <w:t xml:space="preserve"> at Imam Muhammad </w:t>
      </w:r>
      <w:proofErr w:type="spellStart"/>
      <w:r w:rsidRPr="00782470">
        <w:rPr>
          <w:rFonts w:ascii="Times New Roman" w:hAnsi="Times New Roman" w:cs="Times New Roman"/>
        </w:rPr>
        <w:t>ibn</w:t>
      </w:r>
      <w:proofErr w:type="spellEnd"/>
      <w:r w:rsidRPr="00782470">
        <w:rPr>
          <w:rFonts w:ascii="Times New Roman" w:hAnsi="Times New Roman" w:cs="Times New Roman"/>
        </w:rPr>
        <w:t xml:space="preserve"> Saud University. It is within these years that he participated in founding the International Institute of Islamic Thought in 1981. The establishment of International Institute of Islamic Thought was a result of the first international conference which was held in 1977 in Switzerland. </w:t>
      </w:r>
      <w:proofErr w:type="spellStart"/>
      <w:r w:rsidRPr="00782470">
        <w:rPr>
          <w:rFonts w:ascii="Times New Roman" w:hAnsi="Times New Roman" w:cs="Times New Roman"/>
        </w:rPr>
        <w:t>Taha</w:t>
      </w:r>
      <w:proofErr w:type="spellEnd"/>
      <w:r w:rsidRPr="00782470">
        <w:rPr>
          <w:rFonts w:ascii="Times New Roman" w:hAnsi="Times New Roman" w:cs="Times New Roman"/>
        </w:rPr>
        <w:t xml:space="preserve"> Jabir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presented a paper at second international conference which was held in Islamabad in 1982 under the theme of </w:t>
      </w:r>
      <w:proofErr w:type="spellStart"/>
      <w:r w:rsidRPr="00782470">
        <w:rPr>
          <w:rFonts w:ascii="Times New Roman" w:hAnsi="Times New Roman" w:cs="Times New Roman"/>
        </w:rPr>
        <w:t>Islamization</w:t>
      </w:r>
      <w:proofErr w:type="spellEnd"/>
      <w:r w:rsidRPr="00782470">
        <w:rPr>
          <w:rFonts w:ascii="Times New Roman" w:hAnsi="Times New Roman" w:cs="Times New Roman"/>
        </w:rPr>
        <w:t xml:space="preserve"> of Knowledge. He presented Source Methodology in Islamic Jurisprudence which has being the part of the materials he used in his doctoral programme at Al-</w:t>
      </w:r>
      <w:proofErr w:type="spellStart"/>
      <w:r w:rsidRPr="00782470">
        <w:rPr>
          <w:rFonts w:ascii="Times New Roman" w:hAnsi="Times New Roman" w:cs="Times New Roman"/>
        </w:rPr>
        <w:t>Azhar</w:t>
      </w:r>
      <w:proofErr w:type="spellEnd"/>
      <w:r w:rsidRPr="00782470">
        <w:rPr>
          <w:rFonts w:ascii="Times New Roman" w:hAnsi="Times New Roman" w:cs="Times New Roman"/>
        </w:rPr>
        <w:t xml:space="preserve"> University.</w:t>
      </w:r>
    </w:p>
    <w:p w:rsidR="000D15A1" w:rsidRPr="00782470" w:rsidRDefault="000D15A1" w:rsidP="000D15A1">
      <w:pPr>
        <w:tabs>
          <w:tab w:val="left" w:pos="3030"/>
          <w:tab w:val="left" w:pos="3525"/>
        </w:tabs>
        <w:spacing w:line="240" w:lineRule="auto"/>
        <w:jc w:val="both"/>
        <w:rPr>
          <w:rFonts w:ascii="Times New Roman" w:hAnsi="Times New Roman" w:cs="Times New Roman"/>
          <w:b/>
        </w:rPr>
      </w:pPr>
      <w:r w:rsidRPr="00782470">
        <w:rPr>
          <w:rFonts w:ascii="Times New Roman" w:hAnsi="Times New Roman" w:cs="Times New Roman"/>
          <w:b/>
        </w:rPr>
        <w:t xml:space="preserve">          </w:t>
      </w:r>
      <w:r w:rsidRPr="00782470">
        <w:rPr>
          <w:rFonts w:ascii="Times New Roman" w:hAnsi="Times New Roman" w:cs="Times New Roman"/>
        </w:rPr>
        <w:t xml:space="preserve">The involvement of </w:t>
      </w:r>
      <w:proofErr w:type="spellStart"/>
      <w:r w:rsidRPr="00782470">
        <w:rPr>
          <w:rFonts w:ascii="Times New Roman" w:hAnsi="Times New Roman" w:cs="Times New Roman"/>
        </w:rPr>
        <w:t>Taha</w:t>
      </w:r>
      <w:proofErr w:type="spellEnd"/>
      <w:r w:rsidRPr="00782470">
        <w:rPr>
          <w:rFonts w:ascii="Times New Roman" w:hAnsi="Times New Roman" w:cs="Times New Roman"/>
        </w:rPr>
        <w:t xml:space="preserve"> Jabir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could also be seen in the aims and objective of IIIT </w:t>
      </w:r>
      <w:r w:rsidR="00CC417C" w:rsidRPr="00782470">
        <w:rPr>
          <w:rFonts w:ascii="Times New Roman" w:hAnsi="Times New Roman" w:cs="Times New Roman"/>
        </w:rPr>
        <w:t xml:space="preserve">which </w:t>
      </w:r>
      <w:r w:rsidRPr="00782470">
        <w:rPr>
          <w:rFonts w:ascii="Times New Roman" w:hAnsi="Times New Roman" w:cs="Times New Roman"/>
        </w:rPr>
        <w:t>spelt out at second official meeting in 1981. The aims are contained in almost every inner back-page of the American Journal of Islamic Social Science (AJISS). They are;</w:t>
      </w:r>
    </w:p>
    <w:p w:rsidR="000D15A1" w:rsidRPr="00782470" w:rsidRDefault="000D15A1" w:rsidP="000D15A1">
      <w:pPr>
        <w:pStyle w:val="ListParagraph"/>
        <w:numPr>
          <w:ilvl w:val="0"/>
          <w:numId w:val="2"/>
        </w:numPr>
        <w:tabs>
          <w:tab w:val="left" w:pos="3030"/>
          <w:tab w:val="left" w:pos="3525"/>
        </w:tabs>
        <w:spacing w:line="240" w:lineRule="auto"/>
        <w:ind w:hanging="720"/>
        <w:jc w:val="both"/>
        <w:rPr>
          <w:rFonts w:ascii="Times New Roman" w:hAnsi="Times New Roman" w:cs="Times New Roman"/>
        </w:rPr>
      </w:pPr>
      <w:r w:rsidRPr="00782470">
        <w:rPr>
          <w:rFonts w:ascii="Times New Roman" w:hAnsi="Times New Roman" w:cs="Times New Roman"/>
        </w:rPr>
        <w:t>To provide a comprehensive Islamic outlook through elucidating the principles of Islam and relating them to relevant issues of contemporary thought.</w:t>
      </w:r>
    </w:p>
    <w:p w:rsidR="000D15A1" w:rsidRPr="00782470" w:rsidRDefault="000D15A1" w:rsidP="000D15A1">
      <w:pPr>
        <w:pStyle w:val="ListParagraph"/>
        <w:numPr>
          <w:ilvl w:val="0"/>
          <w:numId w:val="2"/>
        </w:numPr>
        <w:tabs>
          <w:tab w:val="left" w:pos="3030"/>
          <w:tab w:val="left" w:pos="3525"/>
        </w:tabs>
        <w:spacing w:line="240" w:lineRule="auto"/>
        <w:ind w:hanging="720"/>
        <w:jc w:val="both"/>
        <w:rPr>
          <w:rFonts w:ascii="Times New Roman" w:hAnsi="Times New Roman" w:cs="Times New Roman"/>
        </w:rPr>
      </w:pPr>
      <w:r w:rsidRPr="00782470">
        <w:rPr>
          <w:rFonts w:ascii="Times New Roman" w:hAnsi="Times New Roman" w:cs="Times New Roman"/>
        </w:rPr>
        <w:t xml:space="preserve">To regain the intellectual, cultural, and </w:t>
      </w:r>
      <w:proofErr w:type="spellStart"/>
      <w:r w:rsidRPr="00782470">
        <w:rPr>
          <w:rFonts w:ascii="Times New Roman" w:hAnsi="Times New Roman" w:cs="Times New Roman"/>
        </w:rPr>
        <w:t>civilizational</w:t>
      </w:r>
      <w:proofErr w:type="spellEnd"/>
      <w:r w:rsidRPr="00782470">
        <w:rPr>
          <w:rFonts w:ascii="Times New Roman" w:hAnsi="Times New Roman" w:cs="Times New Roman"/>
        </w:rPr>
        <w:t xml:space="preserve"> identity of the </w:t>
      </w:r>
      <w:proofErr w:type="spellStart"/>
      <w:r w:rsidRPr="00782470">
        <w:rPr>
          <w:rFonts w:ascii="Times New Roman" w:hAnsi="Times New Roman" w:cs="Times New Roman"/>
          <w:i/>
          <w:iCs/>
        </w:rPr>
        <w:t>ummah</w:t>
      </w:r>
      <w:proofErr w:type="spellEnd"/>
      <w:r w:rsidRPr="00782470">
        <w:rPr>
          <w:rFonts w:ascii="Times New Roman" w:hAnsi="Times New Roman" w:cs="Times New Roman"/>
        </w:rPr>
        <w:t xml:space="preserve"> thought the </w:t>
      </w:r>
      <w:proofErr w:type="spellStart"/>
      <w:r w:rsidRPr="00782470">
        <w:rPr>
          <w:rFonts w:ascii="Times New Roman" w:hAnsi="Times New Roman" w:cs="Times New Roman"/>
        </w:rPr>
        <w:t>Islamization</w:t>
      </w:r>
      <w:proofErr w:type="spellEnd"/>
      <w:r w:rsidRPr="00782470">
        <w:rPr>
          <w:rFonts w:ascii="Times New Roman" w:hAnsi="Times New Roman" w:cs="Times New Roman"/>
        </w:rPr>
        <w:t xml:space="preserve"> of the humanities and the social sciences.</w:t>
      </w:r>
    </w:p>
    <w:p w:rsidR="00CC417C" w:rsidRPr="00782470" w:rsidRDefault="000D15A1" w:rsidP="00CC417C">
      <w:pPr>
        <w:pStyle w:val="ListParagraph"/>
        <w:numPr>
          <w:ilvl w:val="0"/>
          <w:numId w:val="2"/>
        </w:numPr>
        <w:tabs>
          <w:tab w:val="left" w:pos="3030"/>
          <w:tab w:val="left" w:pos="3525"/>
        </w:tabs>
        <w:spacing w:line="240" w:lineRule="auto"/>
        <w:ind w:hanging="720"/>
        <w:jc w:val="both"/>
        <w:rPr>
          <w:rFonts w:ascii="Times New Roman" w:hAnsi="Times New Roman" w:cs="Times New Roman"/>
        </w:rPr>
      </w:pPr>
      <w:r w:rsidRPr="00782470">
        <w:rPr>
          <w:rFonts w:ascii="Times New Roman" w:hAnsi="Times New Roman" w:cs="Times New Roman"/>
        </w:rPr>
        <w:t xml:space="preserve">To rectify the methodology of contemporary Islamic thought in order to enable it to resume its contribution to the progress of human civilization and give it meaning and direction in line with the values and objectives of Islam. </w:t>
      </w:r>
    </w:p>
    <w:p w:rsidR="000D15A1" w:rsidRPr="00782470" w:rsidRDefault="00CC417C" w:rsidP="00CC417C">
      <w:pPr>
        <w:tabs>
          <w:tab w:val="left" w:pos="3030"/>
          <w:tab w:val="left" w:pos="3525"/>
        </w:tabs>
        <w:spacing w:line="240" w:lineRule="auto"/>
        <w:jc w:val="both"/>
        <w:rPr>
          <w:rFonts w:ascii="Times New Roman" w:hAnsi="Times New Roman" w:cs="Times New Roman"/>
        </w:rPr>
      </w:pPr>
      <w:r w:rsidRPr="00782470">
        <w:rPr>
          <w:rFonts w:ascii="Times New Roman" w:hAnsi="Times New Roman" w:cs="Times New Roman"/>
        </w:rPr>
        <w:t xml:space="preserve">          </w:t>
      </w:r>
      <w:proofErr w:type="spellStart"/>
      <w:r w:rsidR="000D15A1" w:rsidRPr="00782470">
        <w:rPr>
          <w:rFonts w:ascii="Times New Roman" w:hAnsi="Times New Roman" w:cs="Times New Roman"/>
        </w:rPr>
        <w:t>Islamization</w:t>
      </w:r>
      <w:proofErr w:type="spellEnd"/>
      <w:r w:rsidR="000D15A1" w:rsidRPr="00782470">
        <w:rPr>
          <w:rFonts w:ascii="Times New Roman" w:hAnsi="Times New Roman" w:cs="Times New Roman"/>
        </w:rPr>
        <w:t xml:space="preserve"> became serious pursuit for </w:t>
      </w:r>
      <w:proofErr w:type="spellStart"/>
      <w:r w:rsidR="000D15A1" w:rsidRPr="00782470">
        <w:rPr>
          <w:rFonts w:ascii="Times New Roman" w:hAnsi="Times New Roman" w:cs="Times New Roman"/>
        </w:rPr>
        <w:t>Taha</w:t>
      </w:r>
      <w:proofErr w:type="spellEnd"/>
      <w:r w:rsidR="000D15A1" w:rsidRPr="00782470">
        <w:rPr>
          <w:rFonts w:ascii="Times New Roman" w:hAnsi="Times New Roman" w:cs="Times New Roman"/>
        </w:rPr>
        <w:t xml:space="preserve"> Jabir </w:t>
      </w:r>
      <w:proofErr w:type="spellStart"/>
      <w:r w:rsidR="000D15A1" w:rsidRPr="00782470">
        <w:rPr>
          <w:rFonts w:ascii="Times New Roman" w:hAnsi="Times New Roman" w:cs="Times New Roman"/>
        </w:rPr>
        <w:t>Alwani</w:t>
      </w:r>
      <w:proofErr w:type="spellEnd"/>
      <w:r w:rsidR="000D15A1" w:rsidRPr="00782470">
        <w:rPr>
          <w:rFonts w:ascii="Times New Roman" w:hAnsi="Times New Roman" w:cs="Times New Roman"/>
        </w:rPr>
        <w:t xml:space="preserve"> as he participated in organization of seminars, conferences, lectures, and workshop. He has also published numerous articles and textbooks to show his involvement in </w:t>
      </w:r>
      <w:proofErr w:type="spellStart"/>
      <w:r w:rsidR="000D15A1" w:rsidRPr="00782470">
        <w:rPr>
          <w:rFonts w:ascii="Times New Roman" w:hAnsi="Times New Roman" w:cs="Times New Roman"/>
        </w:rPr>
        <w:t>Islamization</w:t>
      </w:r>
      <w:proofErr w:type="spellEnd"/>
      <w:r w:rsidR="000D15A1" w:rsidRPr="00782470">
        <w:rPr>
          <w:rFonts w:ascii="Times New Roman" w:hAnsi="Times New Roman" w:cs="Times New Roman"/>
        </w:rPr>
        <w:t xml:space="preserve"> of knowledge. Among the books are; Missing Dimensions in Contemporary Islamic Movement; The </w:t>
      </w:r>
      <w:proofErr w:type="spellStart"/>
      <w:r w:rsidR="000D15A1" w:rsidRPr="00782470">
        <w:rPr>
          <w:rFonts w:ascii="Times New Roman" w:hAnsi="Times New Roman" w:cs="Times New Roman"/>
        </w:rPr>
        <w:t>Islamization</w:t>
      </w:r>
      <w:proofErr w:type="spellEnd"/>
      <w:r w:rsidR="000D15A1" w:rsidRPr="00782470">
        <w:rPr>
          <w:rFonts w:ascii="Times New Roman" w:hAnsi="Times New Roman" w:cs="Times New Roman"/>
        </w:rPr>
        <w:t xml:space="preserve"> of Knowledge: Yesterday and Today; </w:t>
      </w:r>
      <w:proofErr w:type="spellStart"/>
      <w:r w:rsidR="000D15A1" w:rsidRPr="00782470">
        <w:rPr>
          <w:rFonts w:ascii="Times New Roman" w:hAnsi="Times New Roman" w:cs="Times New Roman"/>
          <w:i/>
        </w:rPr>
        <w:t>Ijtihad</w:t>
      </w:r>
      <w:proofErr w:type="spellEnd"/>
      <w:r w:rsidR="000D15A1" w:rsidRPr="00782470">
        <w:rPr>
          <w:rFonts w:ascii="Times New Roman" w:hAnsi="Times New Roman" w:cs="Times New Roman"/>
          <w:i/>
        </w:rPr>
        <w:t>;</w:t>
      </w:r>
      <w:r w:rsidR="000D15A1" w:rsidRPr="00782470">
        <w:rPr>
          <w:rFonts w:ascii="Times New Roman" w:hAnsi="Times New Roman" w:cs="Times New Roman"/>
        </w:rPr>
        <w:t xml:space="preserve"> Outline of a Culture Strategy etc.</w:t>
      </w:r>
      <w:r w:rsidRPr="00782470">
        <w:rPr>
          <w:rFonts w:ascii="Times New Roman" w:hAnsi="Times New Roman" w:cs="Times New Roman"/>
        </w:rPr>
        <w:t xml:space="preserve"> </w:t>
      </w:r>
      <w:proofErr w:type="spellStart"/>
      <w:r w:rsidR="000D15A1" w:rsidRPr="00782470">
        <w:rPr>
          <w:rFonts w:ascii="Times New Roman" w:hAnsi="Times New Roman" w:cs="Times New Roman"/>
        </w:rPr>
        <w:t>Alwani’s</w:t>
      </w:r>
      <w:proofErr w:type="spellEnd"/>
      <w:r w:rsidR="000D15A1" w:rsidRPr="00782470">
        <w:rPr>
          <w:rFonts w:ascii="Times New Roman" w:hAnsi="Times New Roman" w:cs="Times New Roman"/>
        </w:rPr>
        <w:t xml:space="preserve"> methodological approach in </w:t>
      </w:r>
      <w:proofErr w:type="spellStart"/>
      <w:r w:rsidR="000D15A1" w:rsidRPr="00782470">
        <w:rPr>
          <w:rFonts w:ascii="Times New Roman" w:hAnsi="Times New Roman" w:cs="Times New Roman"/>
        </w:rPr>
        <w:t>Islamization</w:t>
      </w:r>
      <w:proofErr w:type="spellEnd"/>
      <w:r w:rsidR="000D15A1" w:rsidRPr="00782470">
        <w:rPr>
          <w:rFonts w:ascii="Times New Roman" w:hAnsi="Times New Roman" w:cs="Times New Roman"/>
        </w:rPr>
        <w:t xml:space="preserve"> of Knowledge is quite different from other scholars. His views were felt beyond the realm of Arabic and Islamic studies which led to three categories of his approaches. </w:t>
      </w:r>
      <w:proofErr w:type="spellStart"/>
      <w:r w:rsidR="000D15A1" w:rsidRPr="00782470">
        <w:rPr>
          <w:rFonts w:ascii="Times New Roman" w:hAnsi="Times New Roman" w:cs="Times New Roman"/>
        </w:rPr>
        <w:t>Alwani</w:t>
      </w:r>
      <w:proofErr w:type="spellEnd"/>
      <w:r w:rsidR="000D15A1" w:rsidRPr="00782470">
        <w:rPr>
          <w:rFonts w:ascii="Times New Roman" w:hAnsi="Times New Roman" w:cs="Times New Roman"/>
        </w:rPr>
        <w:t xml:space="preserve"> categorized his approaches into three, namely the traditional approach, modernistic approach, and eclectic approach</w:t>
      </w:r>
      <w:r w:rsidRPr="00782470">
        <w:rPr>
          <w:rFonts w:ascii="Times New Roman" w:hAnsi="Times New Roman" w:cs="Times New Roman"/>
          <w:vertAlign w:val="superscript"/>
        </w:rPr>
        <w:t>2</w:t>
      </w:r>
      <w:r w:rsidR="000D15A1" w:rsidRPr="00782470">
        <w:rPr>
          <w:rFonts w:ascii="Times New Roman" w:hAnsi="Times New Roman" w:cs="Times New Roman"/>
          <w:vertAlign w:val="superscript"/>
        </w:rPr>
        <w:t>0</w:t>
      </w:r>
      <w:r w:rsidR="000D15A1" w:rsidRPr="00782470">
        <w:rPr>
          <w:rFonts w:ascii="Times New Roman" w:hAnsi="Times New Roman" w:cs="Times New Roman"/>
        </w:rPr>
        <w:t>.</w:t>
      </w:r>
    </w:p>
    <w:p w:rsidR="00CB7534" w:rsidRPr="00782470" w:rsidRDefault="001D31C2" w:rsidP="000D15A1">
      <w:pPr>
        <w:spacing w:line="240" w:lineRule="auto"/>
        <w:jc w:val="both"/>
        <w:rPr>
          <w:rFonts w:ascii="Times New Roman" w:hAnsi="Times New Roman" w:cs="Times New Roman"/>
        </w:rPr>
      </w:pPr>
      <w:proofErr w:type="spellStart"/>
      <w:r w:rsidRPr="00782470">
        <w:rPr>
          <w:rFonts w:ascii="Times New Roman" w:hAnsi="Times New Roman" w:cs="Times New Roman"/>
          <w:b/>
        </w:rPr>
        <w:t>Alwani’s</w:t>
      </w:r>
      <w:proofErr w:type="spellEnd"/>
      <w:r w:rsidRPr="00782470">
        <w:rPr>
          <w:rFonts w:ascii="Times New Roman" w:hAnsi="Times New Roman" w:cs="Times New Roman"/>
          <w:b/>
        </w:rPr>
        <w:t xml:space="preserve"> Approaches to </w:t>
      </w:r>
      <w:proofErr w:type="spellStart"/>
      <w:r w:rsidR="00342C4F" w:rsidRPr="00782470">
        <w:rPr>
          <w:rFonts w:ascii="Times New Roman" w:hAnsi="Times New Roman" w:cs="Times New Roman"/>
          <w:b/>
        </w:rPr>
        <w:t>Islamization</w:t>
      </w:r>
      <w:proofErr w:type="spellEnd"/>
      <w:r w:rsidR="00342C4F" w:rsidRPr="00782470">
        <w:rPr>
          <w:rFonts w:ascii="Times New Roman" w:hAnsi="Times New Roman" w:cs="Times New Roman"/>
          <w:b/>
        </w:rPr>
        <w:t xml:space="preserve"> of Knowledge</w:t>
      </w:r>
    </w:p>
    <w:p w:rsidR="00342C4F" w:rsidRPr="00782470" w:rsidRDefault="00CC417C" w:rsidP="00CC417C">
      <w:pPr>
        <w:spacing w:line="240" w:lineRule="auto"/>
        <w:jc w:val="both"/>
        <w:rPr>
          <w:rFonts w:ascii="Times New Roman" w:hAnsi="Times New Roman" w:cs="Times New Roman"/>
        </w:rPr>
      </w:pPr>
      <w:r w:rsidRPr="00782470">
        <w:rPr>
          <w:rFonts w:ascii="Times New Roman" w:hAnsi="Times New Roman" w:cs="Times New Roman"/>
        </w:rPr>
        <w:t xml:space="preserve">        </w:t>
      </w:r>
      <w:r w:rsidR="00446D56" w:rsidRPr="00782470">
        <w:rPr>
          <w:rFonts w:ascii="Times New Roman" w:hAnsi="Times New Roman" w:cs="Times New Roman"/>
        </w:rPr>
        <w:t xml:space="preserve"> </w:t>
      </w:r>
      <w:r w:rsidR="00342C4F" w:rsidRPr="00782470">
        <w:rPr>
          <w:rFonts w:ascii="Times New Roman" w:hAnsi="Times New Roman" w:cs="Times New Roman"/>
        </w:rPr>
        <w:t xml:space="preserve">There are many steps taken by scholars in discussing their views on the </w:t>
      </w:r>
      <w:proofErr w:type="spellStart"/>
      <w:r w:rsidR="00342C4F" w:rsidRPr="00782470">
        <w:rPr>
          <w:rFonts w:ascii="Times New Roman" w:hAnsi="Times New Roman" w:cs="Times New Roman"/>
        </w:rPr>
        <w:t>Islamization</w:t>
      </w:r>
      <w:proofErr w:type="spellEnd"/>
      <w:r w:rsidR="00342C4F" w:rsidRPr="00782470">
        <w:rPr>
          <w:rFonts w:ascii="Times New Roman" w:hAnsi="Times New Roman" w:cs="Times New Roman"/>
        </w:rPr>
        <w:t xml:space="preserve"> of Knowledge. Those approaches assisted in transforming </w:t>
      </w:r>
      <w:proofErr w:type="spellStart"/>
      <w:r w:rsidR="00342C4F" w:rsidRPr="00782470">
        <w:rPr>
          <w:rFonts w:ascii="Times New Roman" w:hAnsi="Times New Roman" w:cs="Times New Roman"/>
        </w:rPr>
        <w:t>Islamization</w:t>
      </w:r>
      <w:proofErr w:type="spellEnd"/>
      <w:r w:rsidR="00342C4F" w:rsidRPr="00782470">
        <w:rPr>
          <w:rFonts w:ascii="Times New Roman" w:hAnsi="Times New Roman" w:cs="Times New Roman"/>
        </w:rPr>
        <w:t xml:space="preserve"> of Knowledge to the better form. </w:t>
      </w:r>
      <w:proofErr w:type="spellStart"/>
      <w:r w:rsidR="00342C4F" w:rsidRPr="00782470">
        <w:rPr>
          <w:rFonts w:ascii="Times New Roman" w:hAnsi="Times New Roman" w:cs="Times New Roman"/>
        </w:rPr>
        <w:t>Alwani</w:t>
      </w:r>
      <w:proofErr w:type="spellEnd"/>
      <w:r w:rsidR="00342C4F" w:rsidRPr="00782470">
        <w:rPr>
          <w:rFonts w:ascii="Times New Roman" w:hAnsi="Times New Roman" w:cs="Times New Roman"/>
        </w:rPr>
        <w:t xml:space="preserve"> adopted the method of mixed approach which Adebayo called eclectic approach.</w:t>
      </w:r>
      <w:r w:rsidR="00446D56" w:rsidRPr="00782470">
        <w:rPr>
          <w:rFonts w:ascii="Times New Roman" w:hAnsi="Times New Roman" w:cs="Times New Roman"/>
          <w:vertAlign w:val="superscript"/>
        </w:rPr>
        <w:t>2</w:t>
      </w:r>
      <w:r w:rsidR="00342C4F" w:rsidRPr="00782470">
        <w:rPr>
          <w:rFonts w:ascii="Times New Roman" w:hAnsi="Times New Roman" w:cs="Times New Roman"/>
          <w:vertAlign w:val="superscript"/>
        </w:rPr>
        <w:t>1</w:t>
      </w:r>
      <w:r w:rsidR="00342C4F" w:rsidRPr="00782470">
        <w:rPr>
          <w:rFonts w:ascii="Times New Roman" w:hAnsi="Times New Roman" w:cs="Times New Roman"/>
        </w:rPr>
        <w:t xml:space="preserve"> The adoption of </w:t>
      </w:r>
      <w:proofErr w:type="spellStart"/>
      <w:r w:rsidR="00342C4F" w:rsidRPr="00782470">
        <w:rPr>
          <w:rFonts w:ascii="Times New Roman" w:hAnsi="Times New Roman" w:cs="Times New Roman"/>
        </w:rPr>
        <w:t>Alwani’s</w:t>
      </w:r>
      <w:proofErr w:type="spellEnd"/>
      <w:r w:rsidR="00342C4F" w:rsidRPr="00782470">
        <w:rPr>
          <w:rFonts w:ascii="Times New Roman" w:hAnsi="Times New Roman" w:cs="Times New Roman"/>
        </w:rPr>
        <w:t xml:space="preserve"> views on </w:t>
      </w:r>
      <w:proofErr w:type="spellStart"/>
      <w:r w:rsidR="00342C4F" w:rsidRPr="00782470">
        <w:rPr>
          <w:rFonts w:ascii="Times New Roman" w:hAnsi="Times New Roman" w:cs="Times New Roman"/>
        </w:rPr>
        <w:t>Islamization</w:t>
      </w:r>
      <w:proofErr w:type="spellEnd"/>
      <w:r w:rsidR="00342C4F" w:rsidRPr="00782470">
        <w:rPr>
          <w:rFonts w:ascii="Times New Roman" w:hAnsi="Times New Roman" w:cs="Times New Roman"/>
        </w:rPr>
        <w:t xml:space="preserve"> of Knowledge was as a result of his </w:t>
      </w:r>
      <w:r w:rsidR="00446D56" w:rsidRPr="00782470">
        <w:rPr>
          <w:rFonts w:ascii="Times New Roman" w:hAnsi="Times New Roman" w:cs="Times New Roman"/>
        </w:rPr>
        <w:t>deduction</w:t>
      </w:r>
      <w:r w:rsidR="00342C4F" w:rsidRPr="00782470">
        <w:rPr>
          <w:rFonts w:ascii="Times New Roman" w:hAnsi="Times New Roman" w:cs="Times New Roman"/>
        </w:rPr>
        <w:t xml:space="preserve"> on the Qur’an 55v1-3, 68v1-2 and 96v1-5 where he said;</w:t>
      </w:r>
    </w:p>
    <w:p w:rsidR="00342C4F" w:rsidRPr="00782470" w:rsidRDefault="006320B3" w:rsidP="006320B3">
      <w:pPr>
        <w:tabs>
          <w:tab w:val="left" w:pos="6804"/>
        </w:tabs>
        <w:spacing w:line="240" w:lineRule="auto"/>
        <w:ind w:left="2268" w:right="2222" w:hanging="708"/>
        <w:jc w:val="both"/>
        <w:rPr>
          <w:rFonts w:ascii="Times New Roman" w:hAnsi="Times New Roman" w:cs="Times New Roman"/>
        </w:rPr>
      </w:pPr>
      <w:r w:rsidRPr="00782470">
        <w:rPr>
          <w:rFonts w:ascii="Times New Roman" w:hAnsi="Times New Roman" w:cs="Times New Roman"/>
        </w:rPr>
        <w:t xml:space="preserve">  </w:t>
      </w:r>
      <w:r w:rsidRPr="00782470">
        <w:rPr>
          <w:rFonts w:ascii="Times New Roman" w:hAnsi="Times New Roman" w:cs="Times New Roman"/>
        </w:rPr>
        <w:tab/>
      </w:r>
      <w:r w:rsidR="00342C4F" w:rsidRPr="00782470">
        <w:rPr>
          <w:rFonts w:ascii="Times New Roman" w:hAnsi="Times New Roman" w:cs="Times New Roman"/>
        </w:rPr>
        <w:t>From the above verses, it may be deduced that humanity has been commanded to undertake two different kinds of readings and to understand its situation in the universe through an understanding of how the two complement one another. The first readi</w:t>
      </w:r>
      <w:r w:rsidR="00446D56" w:rsidRPr="00782470">
        <w:rPr>
          <w:rFonts w:ascii="Times New Roman" w:hAnsi="Times New Roman" w:cs="Times New Roman"/>
        </w:rPr>
        <w:t>ng is the book of Allah’s revel</w:t>
      </w:r>
      <w:r w:rsidR="00342C4F" w:rsidRPr="00782470">
        <w:rPr>
          <w:rFonts w:ascii="Times New Roman" w:hAnsi="Times New Roman" w:cs="Times New Roman"/>
        </w:rPr>
        <w:t>ation (the Qur’an), in which all matters of religious significance are explained, and the second is the book of His creation (the natural universe), from which nothing has been omitted.</w:t>
      </w:r>
      <w:r w:rsidR="00446D56" w:rsidRPr="00782470">
        <w:rPr>
          <w:rFonts w:ascii="Times New Roman" w:hAnsi="Times New Roman" w:cs="Times New Roman"/>
          <w:vertAlign w:val="superscript"/>
        </w:rPr>
        <w:t>22</w:t>
      </w:r>
      <w:r w:rsidR="00342C4F" w:rsidRPr="00782470">
        <w:rPr>
          <w:rFonts w:ascii="Times New Roman" w:hAnsi="Times New Roman" w:cs="Times New Roman"/>
        </w:rPr>
        <w:tab/>
      </w:r>
      <w:r w:rsidR="00342C4F" w:rsidRPr="00782470">
        <w:rPr>
          <w:rFonts w:ascii="Times New Roman" w:hAnsi="Times New Roman" w:cs="Times New Roman"/>
        </w:rPr>
        <w:tab/>
      </w:r>
    </w:p>
    <w:p w:rsidR="00342C4F" w:rsidRPr="00782470" w:rsidRDefault="00446D56" w:rsidP="00446D56">
      <w:pPr>
        <w:spacing w:line="240" w:lineRule="auto"/>
        <w:jc w:val="both"/>
        <w:rPr>
          <w:rFonts w:ascii="Times New Roman" w:hAnsi="Times New Roman" w:cs="Times New Roman"/>
        </w:rPr>
      </w:pPr>
      <w:r w:rsidRPr="00782470">
        <w:rPr>
          <w:rFonts w:ascii="Times New Roman" w:hAnsi="Times New Roman" w:cs="Times New Roman"/>
        </w:rPr>
        <w:t xml:space="preserve">          </w:t>
      </w:r>
      <w:r w:rsidR="00342C4F" w:rsidRPr="00782470">
        <w:rPr>
          <w:rFonts w:ascii="Times New Roman" w:hAnsi="Times New Roman" w:cs="Times New Roman"/>
        </w:rPr>
        <w:t xml:space="preserve">It is very clear from the statement of </w:t>
      </w:r>
      <w:proofErr w:type="spellStart"/>
      <w:r w:rsidR="00342C4F" w:rsidRPr="00782470">
        <w:rPr>
          <w:rFonts w:ascii="Times New Roman" w:hAnsi="Times New Roman" w:cs="Times New Roman"/>
        </w:rPr>
        <w:t>Alwani</w:t>
      </w:r>
      <w:proofErr w:type="spellEnd"/>
      <w:r w:rsidR="00342C4F" w:rsidRPr="00782470">
        <w:rPr>
          <w:rFonts w:ascii="Times New Roman" w:hAnsi="Times New Roman" w:cs="Times New Roman"/>
        </w:rPr>
        <w:t xml:space="preserve"> that </w:t>
      </w:r>
      <w:proofErr w:type="spellStart"/>
      <w:r w:rsidR="00342C4F" w:rsidRPr="00782470">
        <w:rPr>
          <w:rFonts w:ascii="Times New Roman" w:hAnsi="Times New Roman" w:cs="Times New Roman"/>
        </w:rPr>
        <w:t>Islamization</w:t>
      </w:r>
      <w:proofErr w:type="spellEnd"/>
      <w:r w:rsidR="00342C4F" w:rsidRPr="00782470">
        <w:rPr>
          <w:rFonts w:ascii="Times New Roman" w:hAnsi="Times New Roman" w:cs="Times New Roman"/>
        </w:rPr>
        <w:t xml:space="preserve"> of Knowledge need the study of Quran and the ground knowledge of social science and </w:t>
      </w:r>
      <w:proofErr w:type="spellStart"/>
      <w:r w:rsidR="00342C4F" w:rsidRPr="00782470">
        <w:rPr>
          <w:rFonts w:ascii="Times New Roman" w:hAnsi="Times New Roman" w:cs="Times New Roman"/>
        </w:rPr>
        <w:t>humaninity</w:t>
      </w:r>
      <w:proofErr w:type="spellEnd"/>
      <w:r w:rsidR="00342C4F" w:rsidRPr="00782470">
        <w:rPr>
          <w:rFonts w:ascii="Times New Roman" w:hAnsi="Times New Roman" w:cs="Times New Roman"/>
        </w:rPr>
        <w:t>, since it is a methodological issue to understand the relationship between revelation and real-existential.</w:t>
      </w:r>
      <w:r w:rsidRPr="00782470">
        <w:rPr>
          <w:rFonts w:ascii="Times New Roman" w:hAnsi="Times New Roman" w:cs="Times New Roman"/>
          <w:vertAlign w:val="superscript"/>
        </w:rPr>
        <w:t>23</w:t>
      </w:r>
      <w:r w:rsidR="00342C4F" w:rsidRPr="00782470">
        <w:rPr>
          <w:rFonts w:ascii="Times New Roman" w:hAnsi="Times New Roman" w:cs="Times New Roman"/>
          <w:vertAlign w:val="superscript"/>
        </w:rPr>
        <w:t xml:space="preserve"> </w:t>
      </w:r>
      <w:r w:rsidR="00342C4F" w:rsidRPr="00782470">
        <w:rPr>
          <w:rFonts w:ascii="Times New Roman" w:hAnsi="Times New Roman" w:cs="Times New Roman"/>
        </w:rPr>
        <w:t xml:space="preserve">The better understanding of </w:t>
      </w:r>
      <w:proofErr w:type="spellStart"/>
      <w:r w:rsidR="00342C4F" w:rsidRPr="00782470">
        <w:rPr>
          <w:rFonts w:ascii="Times New Roman" w:hAnsi="Times New Roman" w:cs="Times New Roman"/>
        </w:rPr>
        <w:t>Alwani’s</w:t>
      </w:r>
      <w:proofErr w:type="spellEnd"/>
      <w:r w:rsidR="00342C4F" w:rsidRPr="00782470">
        <w:rPr>
          <w:rFonts w:ascii="Times New Roman" w:hAnsi="Times New Roman" w:cs="Times New Roman"/>
        </w:rPr>
        <w:t xml:space="preserve"> methodology could be appreciated under his approaches on </w:t>
      </w:r>
      <w:proofErr w:type="spellStart"/>
      <w:r w:rsidR="00342C4F" w:rsidRPr="00782470">
        <w:rPr>
          <w:rFonts w:ascii="Times New Roman" w:hAnsi="Times New Roman" w:cs="Times New Roman"/>
        </w:rPr>
        <w:t>Islamization</w:t>
      </w:r>
      <w:proofErr w:type="spellEnd"/>
      <w:r w:rsidR="00342C4F" w:rsidRPr="00782470">
        <w:rPr>
          <w:rFonts w:ascii="Times New Roman" w:hAnsi="Times New Roman" w:cs="Times New Roman"/>
        </w:rPr>
        <w:t xml:space="preserve"> of Knowledge captured in his six discourses which form </w:t>
      </w:r>
      <w:proofErr w:type="spellStart"/>
      <w:r w:rsidR="00342C4F" w:rsidRPr="00782470">
        <w:rPr>
          <w:rFonts w:ascii="Times New Roman" w:hAnsi="Times New Roman" w:cs="Times New Roman"/>
        </w:rPr>
        <w:t>Islamization</w:t>
      </w:r>
      <w:proofErr w:type="spellEnd"/>
      <w:r w:rsidR="00342C4F" w:rsidRPr="00782470">
        <w:rPr>
          <w:rFonts w:ascii="Times New Roman" w:hAnsi="Times New Roman" w:cs="Times New Roman"/>
        </w:rPr>
        <w:t xml:space="preserve"> of Knowledge thought. Although, it has been </w:t>
      </w:r>
      <w:r w:rsidR="00342C4F" w:rsidRPr="00782470">
        <w:rPr>
          <w:rFonts w:ascii="Times New Roman" w:hAnsi="Times New Roman" w:cs="Times New Roman"/>
        </w:rPr>
        <w:lastRenderedPageBreak/>
        <w:t>criticized by some scholars who felt that his approaches is just a tautology. The six discourses are as follows;</w:t>
      </w:r>
    </w:p>
    <w:p w:rsidR="00342C4F" w:rsidRPr="00782470" w:rsidRDefault="00342C4F" w:rsidP="000A109A">
      <w:pPr>
        <w:pStyle w:val="ListParagraph"/>
        <w:numPr>
          <w:ilvl w:val="0"/>
          <w:numId w:val="3"/>
        </w:numPr>
        <w:spacing w:line="240" w:lineRule="auto"/>
        <w:jc w:val="both"/>
        <w:rPr>
          <w:rFonts w:ascii="Times New Roman" w:hAnsi="Times New Roman" w:cs="Times New Roman"/>
        </w:rPr>
      </w:pPr>
      <w:r w:rsidRPr="00782470">
        <w:rPr>
          <w:rFonts w:ascii="Times New Roman" w:hAnsi="Times New Roman" w:cs="Times New Roman"/>
        </w:rPr>
        <w:t>Articulating the Islamic Paradigm of Knowledge.</w:t>
      </w:r>
    </w:p>
    <w:p w:rsidR="00342C4F" w:rsidRPr="00782470" w:rsidRDefault="00342C4F" w:rsidP="000A109A">
      <w:pPr>
        <w:pStyle w:val="ListParagraph"/>
        <w:numPr>
          <w:ilvl w:val="0"/>
          <w:numId w:val="3"/>
        </w:numPr>
        <w:spacing w:line="240" w:lineRule="auto"/>
        <w:jc w:val="both"/>
        <w:rPr>
          <w:rFonts w:ascii="Times New Roman" w:hAnsi="Times New Roman" w:cs="Times New Roman"/>
        </w:rPr>
      </w:pPr>
      <w:r w:rsidRPr="00782470">
        <w:rPr>
          <w:rFonts w:ascii="Times New Roman" w:hAnsi="Times New Roman" w:cs="Times New Roman"/>
        </w:rPr>
        <w:t xml:space="preserve">Developing a </w:t>
      </w:r>
      <w:proofErr w:type="spellStart"/>
      <w:r w:rsidRPr="00782470">
        <w:rPr>
          <w:rFonts w:ascii="Times New Roman" w:hAnsi="Times New Roman" w:cs="Times New Roman"/>
        </w:rPr>
        <w:t>Qura’anic</w:t>
      </w:r>
      <w:proofErr w:type="spellEnd"/>
      <w:r w:rsidRPr="00782470">
        <w:rPr>
          <w:rFonts w:ascii="Times New Roman" w:hAnsi="Times New Roman" w:cs="Times New Roman"/>
        </w:rPr>
        <w:t xml:space="preserve"> Methodology.</w:t>
      </w:r>
    </w:p>
    <w:p w:rsidR="00342C4F" w:rsidRPr="00782470" w:rsidRDefault="00342C4F" w:rsidP="000A109A">
      <w:pPr>
        <w:pStyle w:val="ListParagraph"/>
        <w:numPr>
          <w:ilvl w:val="0"/>
          <w:numId w:val="3"/>
        </w:numPr>
        <w:spacing w:line="240" w:lineRule="auto"/>
        <w:jc w:val="both"/>
        <w:rPr>
          <w:rFonts w:ascii="Times New Roman" w:hAnsi="Times New Roman" w:cs="Times New Roman"/>
        </w:rPr>
      </w:pPr>
      <w:r w:rsidRPr="00782470">
        <w:rPr>
          <w:rFonts w:ascii="Times New Roman" w:hAnsi="Times New Roman" w:cs="Times New Roman"/>
        </w:rPr>
        <w:t>A Methodology for Dealing with the Qur’an.</w:t>
      </w:r>
    </w:p>
    <w:p w:rsidR="00342C4F" w:rsidRPr="00782470" w:rsidRDefault="00342C4F" w:rsidP="000A109A">
      <w:pPr>
        <w:pStyle w:val="ListParagraph"/>
        <w:numPr>
          <w:ilvl w:val="0"/>
          <w:numId w:val="3"/>
        </w:numPr>
        <w:spacing w:line="240" w:lineRule="auto"/>
        <w:jc w:val="both"/>
        <w:rPr>
          <w:rFonts w:ascii="Times New Roman" w:hAnsi="Times New Roman" w:cs="Times New Roman"/>
        </w:rPr>
      </w:pPr>
      <w:r w:rsidRPr="00782470">
        <w:rPr>
          <w:rFonts w:ascii="Times New Roman" w:hAnsi="Times New Roman" w:cs="Times New Roman"/>
        </w:rPr>
        <w:t xml:space="preserve">A Methodology for Dealing with the </w:t>
      </w:r>
      <w:proofErr w:type="spellStart"/>
      <w:r w:rsidRPr="00782470">
        <w:rPr>
          <w:rFonts w:ascii="Times New Roman" w:hAnsi="Times New Roman" w:cs="Times New Roman"/>
        </w:rPr>
        <w:t>Sunnah</w:t>
      </w:r>
      <w:proofErr w:type="spellEnd"/>
      <w:r w:rsidRPr="00782470">
        <w:rPr>
          <w:rFonts w:ascii="Times New Roman" w:hAnsi="Times New Roman" w:cs="Times New Roman"/>
        </w:rPr>
        <w:t>.</w:t>
      </w:r>
    </w:p>
    <w:p w:rsidR="00342C4F" w:rsidRPr="00782470" w:rsidRDefault="00342C4F" w:rsidP="000A109A">
      <w:pPr>
        <w:pStyle w:val="ListParagraph"/>
        <w:numPr>
          <w:ilvl w:val="0"/>
          <w:numId w:val="3"/>
        </w:numPr>
        <w:spacing w:line="240" w:lineRule="auto"/>
        <w:jc w:val="both"/>
        <w:rPr>
          <w:rFonts w:ascii="Times New Roman" w:hAnsi="Times New Roman" w:cs="Times New Roman"/>
        </w:rPr>
      </w:pPr>
      <w:r w:rsidRPr="00782470">
        <w:rPr>
          <w:rFonts w:ascii="Times New Roman" w:hAnsi="Times New Roman" w:cs="Times New Roman"/>
        </w:rPr>
        <w:t>Re-examining the Islamic Intellectual Heritage.</w:t>
      </w:r>
    </w:p>
    <w:p w:rsidR="00342C4F" w:rsidRPr="00782470" w:rsidRDefault="00342C4F" w:rsidP="000A109A">
      <w:pPr>
        <w:pStyle w:val="ListParagraph"/>
        <w:numPr>
          <w:ilvl w:val="0"/>
          <w:numId w:val="3"/>
        </w:numPr>
        <w:spacing w:line="240" w:lineRule="auto"/>
        <w:jc w:val="both"/>
        <w:rPr>
          <w:rFonts w:ascii="Times New Roman" w:hAnsi="Times New Roman" w:cs="Times New Roman"/>
        </w:rPr>
      </w:pPr>
      <w:r w:rsidRPr="00782470">
        <w:rPr>
          <w:rFonts w:ascii="Times New Roman" w:hAnsi="Times New Roman" w:cs="Times New Roman"/>
        </w:rPr>
        <w:t>Dealing with the Western Intellectual Heritage</w:t>
      </w:r>
    </w:p>
    <w:p w:rsidR="00342C4F" w:rsidRPr="00782470" w:rsidRDefault="00342C4F" w:rsidP="000A109A">
      <w:pPr>
        <w:spacing w:line="240" w:lineRule="auto"/>
        <w:jc w:val="both"/>
        <w:rPr>
          <w:rFonts w:ascii="Times New Roman" w:hAnsi="Times New Roman" w:cs="Times New Roman"/>
          <w:b/>
          <w:u w:val="single"/>
        </w:rPr>
      </w:pPr>
      <w:r w:rsidRPr="00782470">
        <w:rPr>
          <w:rFonts w:ascii="Times New Roman" w:hAnsi="Times New Roman" w:cs="Times New Roman"/>
          <w:b/>
        </w:rPr>
        <w:t xml:space="preserve">The First Discourse: </w:t>
      </w:r>
      <w:r w:rsidRPr="00782470">
        <w:rPr>
          <w:rFonts w:ascii="Times New Roman" w:hAnsi="Times New Roman" w:cs="Times New Roman"/>
          <w:u w:val="single"/>
        </w:rPr>
        <w:t>Articulating the Islamic Paradigm of Knowledge</w:t>
      </w:r>
    </w:p>
    <w:p w:rsidR="00342C4F" w:rsidRPr="00782470" w:rsidRDefault="00342C4F" w:rsidP="000A109A">
      <w:pPr>
        <w:spacing w:line="240" w:lineRule="auto"/>
        <w:jc w:val="both"/>
        <w:rPr>
          <w:rFonts w:ascii="Times New Roman" w:hAnsi="Times New Roman" w:cs="Times New Roman"/>
        </w:rPr>
      </w:pPr>
      <w:r w:rsidRPr="00782470">
        <w:rPr>
          <w:rFonts w:ascii="Times New Roman" w:hAnsi="Times New Roman" w:cs="Times New Roman"/>
        </w:rPr>
        <w:tab/>
        <w:t xml:space="preserve">This is suggested by </w:t>
      </w:r>
      <w:proofErr w:type="spellStart"/>
      <w:r w:rsidRPr="00782470">
        <w:rPr>
          <w:rFonts w:ascii="Times New Roman" w:hAnsi="Times New Roman" w:cs="Times New Roman"/>
        </w:rPr>
        <w:t>Taha</w:t>
      </w:r>
      <w:proofErr w:type="spellEnd"/>
      <w:r w:rsidRPr="00782470">
        <w:rPr>
          <w:rFonts w:ascii="Times New Roman" w:hAnsi="Times New Roman" w:cs="Times New Roman"/>
        </w:rPr>
        <w:t xml:space="preserve"> Jabir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as a method to implement the </w:t>
      </w:r>
      <w:proofErr w:type="spellStart"/>
      <w:r w:rsidRPr="00782470">
        <w:rPr>
          <w:rFonts w:ascii="Times New Roman" w:hAnsi="Times New Roman" w:cs="Times New Roman"/>
        </w:rPr>
        <w:t>Islamaization</w:t>
      </w:r>
      <w:proofErr w:type="spellEnd"/>
      <w:r w:rsidRPr="00782470">
        <w:rPr>
          <w:rFonts w:ascii="Times New Roman" w:hAnsi="Times New Roman" w:cs="Times New Roman"/>
        </w:rPr>
        <w:t xml:space="preserve"> of Knowledge programme. With this, two fundamental things must be put into consideration for it to be adopted. Firstly, the conceptual activation of the articles of faith and their transformation into a creative and dynamic intellectual power capable of presenting adequate replies to what are known as the ultimate questions. The differences in intellectual endowment make people to reject unseen and Creator at the expense of neutrality. While nothing can be used to peruse the issue of unseen and Creator except with the arrow of faith. Because of that there must be articulation of the Islamic paradigm of Knowledge. Secondly, on the fundamental of the Islamic episteme mentioned by </w:t>
      </w:r>
      <w:proofErr w:type="spellStart"/>
      <w:r w:rsidRPr="00782470">
        <w:rPr>
          <w:rFonts w:ascii="Times New Roman" w:hAnsi="Times New Roman" w:cs="Times New Roman"/>
        </w:rPr>
        <w:t>Taha</w:t>
      </w:r>
      <w:proofErr w:type="spellEnd"/>
      <w:r w:rsidRPr="00782470">
        <w:rPr>
          <w:rFonts w:ascii="Times New Roman" w:hAnsi="Times New Roman" w:cs="Times New Roman"/>
        </w:rPr>
        <w:t xml:space="preserve"> Jabir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is the elaboration of the paradigms of knowledge that guided historical Islam and its legal, philosophical, and other school of thought. To the belief of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such elaboration will assist in clearing the relationship between those paradigms and the various intellectual trends and crises that might be faced by Muslims. </w:t>
      </w:r>
    </w:p>
    <w:p w:rsidR="00342C4F" w:rsidRPr="00782470" w:rsidRDefault="00342C4F" w:rsidP="000A109A">
      <w:pPr>
        <w:spacing w:line="240" w:lineRule="auto"/>
        <w:jc w:val="both"/>
        <w:rPr>
          <w:rFonts w:ascii="Times New Roman" w:hAnsi="Times New Roman" w:cs="Times New Roman"/>
          <w:b/>
        </w:rPr>
      </w:pPr>
      <w:r w:rsidRPr="00782470">
        <w:rPr>
          <w:rFonts w:ascii="Times New Roman" w:hAnsi="Times New Roman" w:cs="Times New Roman"/>
          <w:b/>
        </w:rPr>
        <w:t>The Second Discourse:</w:t>
      </w:r>
      <w:r w:rsidRPr="00782470">
        <w:rPr>
          <w:rFonts w:ascii="Times New Roman" w:hAnsi="Times New Roman" w:cs="Times New Roman"/>
          <w:b/>
          <w:u w:val="single"/>
        </w:rPr>
        <w:t xml:space="preserve"> </w:t>
      </w:r>
      <w:r w:rsidRPr="00782470">
        <w:rPr>
          <w:rFonts w:ascii="Times New Roman" w:hAnsi="Times New Roman" w:cs="Times New Roman"/>
          <w:u w:val="single"/>
        </w:rPr>
        <w:t xml:space="preserve">Developing a </w:t>
      </w:r>
      <w:proofErr w:type="spellStart"/>
      <w:r w:rsidRPr="00782470">
        <w:rPr>
          <w:rFonts w:ascii="Times New Roman" w:hAnsi="Times New Roman" w:cs="Times New Roman"/>
          <w:u w:val="single"/>
        </w:rPr>
        <w:t>Qur’anic</w:t>
      </w:r>
      <w:proofErr w:type="spellEnd"/>
      <w:r w:rsidRPr="00782470">
        <w:rPr>
          <w:rFonts w:ascii="Times New Roman" w:hAnsi="Times New Roman" w:cs="Times New Roman"/>
          <w:u w:val="single"/>
        </w:rPr>
        <w:t xml:space="preserve"> Methodology</w:t>
      </w:r>
    </w:p>
    <w:p w:rsidR="00342C4F" w:rsidRPr="00782470" w:rsidRDefault="00342C4F" w:rsidP="000A109A">
      <w:pPr>
        <w:spacing w:line="240" w:lineRule="auto"/>
        <w:jc w:val="both"/>
        <w:rPr>
          <w:rFonts w:ascii="Times New Roman" w:hAnsi="Times New Roman" w:cs="Times New Roman"/>
        </w:rPr>
      </w:pPr>
      <w:r w:rsidRPr="00782470">
        <w:rPr>
          <w:rFonts w:ascii="Times New Roman" w:hAnsi="Times New Roman" w:cs="Times New Roman"/>
        </w:rPr>
        <w:tab/>
        <w:t xml:space="preserve">Allah as the creator of all human beings, the owner of all in the heaven and in the earth, has given us the best methodology which is the Qur’an to regulate all facet of life and failure to use it will put man to error.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asserts that with the </w:t>
      </w:r>
      <w:proofErr w:type="spellStart"/>
      <w:r w:rsidRPr="00782470">
        <w:rPr>
          <w:rFonts w:ascii="Times New Roman" w:hAnsi="Times New Roman" w:cs="Times New Roman"/>
        </w:rPr>
        <w:t>Qur’anic</w:t>
      </w:r>
      <w:proofErr w:type="spellEnd"/>
      <w:r w:rsidRPr="00782470">
        <w:rPr>
          <w:rFonts w:ascii="Times New Roman" w:hAnsi="Times New Roman" w:cs="Times New Roman"/>
        </w:rPr>
        <w:t xml:space="preserve"> methodology, the Muslim mind will be able to deal effectively with historical and contemporary problems. Developing a </w:t>
      </w:r>
      <w:proofErr w:type="spellStart"/>
      <w:r w:rsidRPr="00782470">
        <w:rPr>
          <w:rFonts w:ascii="Times New Roman" w:hAnsi="Times New Roman" w:cs="Times New Roman"/>
        </w:rPr>
        <w:t>Qur’anic</w:t>
      </w:r>
      <w:proofErr w:type="spellEnd"/>
      <w:r w:rsidRPr="00782470">
        <w:rPr>
          <w:rFonts w:ascii="Times New Roman" w:hAnsi="Times New Roman" w:cs="Times New Roman"/>
        </w:rPr>
        <w:t xml:space="preserve"> methodology will help in attaining the correct </w:t>
      </w:r>
      <w:proofErr w:type="spellStart"/>
      <w:r w:rsidRPr="00782470">
        <w:rPr>
          <w:rFonts w:ascii="Times New Roman" w:hAnsi="Times New Roman" w:cs="Times New Roman"/>
        </w:rPr>
        <w:t>Islamization</w:t>
      </w:r>
      <w:proofErr w:type="spellEnd"/>
      <w:r w:rsidRPr="00782470">
        <w:rPr>
          <w:rFonts w:ascii="Times New Roman" w:hAnsi="Times New Roman" w:cs="Times New Roman"/>
        </w:rPr>
        <w:t xml:space="preserve"> of Knowledge.</w:t>
      </w:r>
    </w:p>
    <w:p w:rsidR="00342C4F" w:rsidRPr="00782470" w:rsidRDefault="00342C4F" w:rsidP="000A109A">
      <w:pPr>
        <w:spacing w:line="240" w:lineRule="auto"/>
        <w:jc w:val="both"/>
        <w:rPr>
          <w:rFonts w:ascii="Times New Roman" w:hAnsi="Times New Roman" w:cs="Times New Roman"/>
          <w:b/>
          <w:u w:val="single"/>
        </w:rPr>
      </w:pPr>
      <w:r w:rsidRPr="00782470">
        <w:rPr>
          <w:rFonts w:ascii="Times New Roman" w:hAnsi="Times New Roman" w:cs="Times New Roman"/>
          <w:b/>
        </w:rPr>
        <w:t xml:space="preserve">The Third Discourse: </w:t>
      </w:r>
      <w:r w:rsidRPr="00782470">
        <w:rPr>
          <w:rFonts w:ascii="Times New Roman" w:hAnsi="Times New Roman" w:cs="Times New Roman"/>
          <w:u w:val="single"/>
        </w:rPr>
        <w:t>A Methodology for Dealing with the Qur’an</w:t>
      </w:r>
    </w:p>
    <w:p w:rsidR="00342C4F" w:rsidRPr="00782470" w:rsidRDefault="00342C4F" w:rsidP="000A109A">
      <w:pPr>
        <w:spacing w:line="240" w:lineRule="auto"/>
        <w:jc w:val="both"/>
        <w:rPr>
          <w:rFonts w:ascii="Times New Roman" w:hAnsi="Times New Roman" w:cs="Times New Roman"/>
        </w:rPr>
      </w:pPr>
      <w:r w:rsidRPr="00782470">
        <w:rPr>
          <w:rFonts w:ascii="Times New Roman" w:hAnsi="Times New Roman" w:cs="Times New Roman"/>
        </w:rPr>
        <w:tab/>
        <w:t xml:space="preserve">We have talked about developing a </w:t>
      </w:r>
      <w:proofErr w:type="spellStart"/>
      <w:r w:rsidRPr="00782470">
        <w:rPr>
          <w:rFonts w:ascii="Times New Roman" w:hAnsi="Times New Roman" w:cs="Times New Roman"/>
        </w:rPr>
        <w:t>Qur’anic</w:t>
      </w:r>
      <w:proofErr w:type="spellEnd"/>
      <w:r w:rsidRPr="00782470">
        <w:rPr>
          <w:rFonts w:ascii="Times New Roman" w:hAnsi="Times New Roman" w:cs="Times New Roman"/>
        </w:rPr>
        <w:t xml:space="preserve"> methodology, now, there is need to talk about a methodology for dealing with the Qur’an so that the effort of developing a </w:t>
      </w:r>
      <w:proofErr w:type="spellStart"/>
      <w:r w:rsidRPr="00782470">
        <w:rPr>
          <w:rFonts w:ascii="Times New Roman" w:hAnsi="Times New Roman" w:cs="Times New Roman"/>
        </w:rPr>
        <w:t>Qur’anic</w:t>
      </w:r>
      <w:proofErr w:type="spellEnd"/>
      <w:r w:rsidRPr="00782470">
        <w:rPr>
          <w:rFonts w:ascii="Times New Roman" w:hAnsi="Times New Roman" w:cs="Times New Roman"/>
        </w:rPr>
        <w:t xml:space="preserve"> methodology will not be wasted. To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this third pillar stands on reviewing and reorganizing of the </w:t>
      </w:r>
      <w:proofErr w:type="spellStart"/>
      <w:r w:rsidRPr="00782470">
        <w:rPr>
          <w:rFonts w:ascii="Times New Roman" w:hAnsi="Times New Roman" w:cs="Times New Roman"/>
        </w:rPr>
        <w:t>Qur’anic</w:t>
      </w:r>
      <w:proofErr w:type="spellEnd"/>
      <w:r w:rsidRPr="00782470">
        <w:rPr>
          <w:rFonts w:ascii="Times New Roman" w:hAnsi="Times New Roman" w:cs="Times New Roman"/>
        </w:rPr>
        <w:t xml:space="preserve"> sciences and it is through it that the natural and social sciences will empower those sciences to contribute effectively to human life and find solution to the crises that are now confronting it. However, it can be observed from the third discourse that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did not share the view of </w:t>
      </w:r>
      <w:proofErr w:type="spellStart"/>
      <w:r w:rsidRPr="00782470">
        <w:rPr>
          <w:rFonts w:ascii="Times New Roman" w:hAnsi="Times New Roman" w:cs="Times New Roman"/>
          <w:i/>
          <w:iCs/>
        </w:rPr>
        <w:t>asbab</w:t>
      </w:r>
      <w:proofErr w:type="spellEnd"/>
      <w:r w:rsidRPr="00782470">
        <w:rPr>
          <w:rFonts w:ascii="Times New Roman" w:hAnsi="Times New Roman" w:cs="Times New Roman"/>
          <w:i/>
          <w:iCs/>
        </w:rPr>
        <w:t xml:space="preserve"> al </w:t>
      </w:r>
      <w:proofErr w:type="spellStart"/>
      <w:r w:rsidRPr="00782470">
        <w:rPr>
          <w:rFonts w:ascii="Times New Roman" w:hAnsi="Times New Roman" w:cs="Times New Roman"/>
          <w:i/>
          <w:iCs/>
        </w:rPr>
        <w:t>nuzul</w:t>
      </w:r>
      <w:proofErr w:type="spellEnd"/>
      <w:r w:rsidRPr="00782470">
        <w:rPr>
          <w:rFonts w:ascii="Times New Roman" w:hAnsi="Times New Roman" w:cs="Times New Roman"/>
        </w:rPr>
        <w:t xml:space="preserve"> and </w:t>
      </w:r>
      <w:proofErr w:type="spellStart"/>
      <w:r w:rsidRPr="00782470">
        <w:rPr>
          <w:rFonts w:ascii="Times New Roman" w:hAnsi="Times New Roman" w:cs="Times New Roman"/>
          <w:i/>
          <w:iCs/>
        </w:rPr>
        <w:t>israiliyat</w:t>
      </w:r>
      <w:proofErr w:type="spellEnd"/>
      <w:r w:rsidRPr="00782470">
        <w:rPr>
          <w:rFonts w:ascii="Times New Roman" w:hAnsi="Times New Roman" w:cs="Times New Roman"/>
          <w:i/>
          <w:iCs/>
        </w:rPr>
        <w:t xml:space="preserve"> i</w:t>
      </w:r>
      <w:r w:rsidRPr="00782470">
        <w:rPr>
          <w:rFonts w:ascii="Times New Roman" w:hAnsi="Times New Roman" w:cs="Times New Roman"/>
        </w:rPr>
        <w:t xml:space="preserve">n the interpretation of the Glorious Qur’an. Because, to him, by applying them, the interpretation of the Qur’an will not suit the contemporary uses. We must take note that the issue of </w:t>
      </w:r>
      <w:proofErr w:type="spellStart"/>
      <w:r w:rsidRPr="00782470">
        <w:rPr>
          <w:rFonts w:ascii="Times New Roman" w:hAnsi="Times New Roman" w:cs="Times New Roman"/>
          <w:i/>
          <w:iCs/>
        </w:rPr>
        <w:t>asbab</w:t>
      </w:r>
      <w:proofErr w:type="spellEnd"/>
      <w:r w:rsidRPr="00782470">
        <w:rPr>
          <w:rFonts w:ascii="Times New Roman" w:hAnsi="Times New Roman" w:cs="Times New Roman"/>
          <w:i/>
          <w:iCs/>
        </w:rPr>
        <w:t xml:space="preserve"> al </w:t>
      </w:r>
      <w:proofErr w:type="spellStart"/>
      <w:r w:rsidRPr="00782470">
        <w:rPr>
          <w:rFonts w:ascii="Times New Roman" w:hAnsi="Times New Roman" w:cs="Times New Roman"/>
          <w:i/>
          <w:iCs/>
        </w:rPr>
        <w:t>nuzul</w:t>
      </w:r>
      <w:proofErr w:type="spellEnd"/>
      <w:r w:rsidRPr="00782470">
        <w:rPr>
          <w:rFonts w:ascii="Times New Roman" w:hAnsi="Times New Roman" w:cs="Times New Roman"/>
        </w:rPr>
        <w:t xml:space="preserve"> cannot be erased because it let us know the causes of the revelation. For instance, if not because of </w:t>
      </w:r>
      <w:proofErr w:type="spellStart"/>
      <w:r w:rsidRPr="00782470">
        <w:rPr>
          <w:rFonts w:ascii="Times New Roman" w:hAnsi="Times New Roman" w:cs="Times New Roman"/>
          <w:i/>
          <w:iCs/>
        </w:rPr>
        <w:t>asbab</w:t>
      </w:r>
      <w:proofErr w:type="spellEnd"/>
      <w:r w:rsidRPr="00782470">
        <w:rPr>
          <w:rFonts w:ascii="Times New Roman" w:hAnsi="Times New Roman" w:cs="Times New Roman"/>
          <w:i/>
          <w:iCs/>
        </w:rPr>
        <w:t xml:space="preserve"> al </w:t>
      </w:r>
      <w:proofErr w:type="spellStart"/>
      <w:r w:rsidRPr="00782470">
        <w:rPr>
          <w:rFonts w:ascii="Times New Roman" w:hAnsi="Times New Roman" w:cs="Times New Roman"/>
          <w:i/>
          <w:iCs/>
        </w:rPr>
        <w:t>nuzul</w:t>
      </w:r>
      <w:proofErr w:type="spellEnd"/>
      <w:r w:rsidRPr="00782470">
        <w:rPr>
          <w:rFonts w:ascii="Times New Roman" w:hAnsi="Times New Roman" w:cs="Times New Roman"/>
        </w:rPr>
        <w:t xml:space="preserve"> the issue of intoxication would be difficult to understand.</w:t>
      </w:r>
    </w:p>
    <w:p w:rsidR="00342C4F" w:rsidRPr="00782470" w:rsidRDefault="00342C4F" w:rsidP="000A109A">
      <w:pPr>
        <w:spacing w:line="240" w:lineRule="auto"/>
        <w:jc w:val="both"/>
        <w:rPr>
          <w:rFonts w:ascii="Times New Roman" w:hAnsi="Times New Roman" w:cs="Times New Roman"/>
          <w:b/>
        </w:rPr>
      </w:pPr>
      <w:r w:rsidRPr="00782470">
        <w:rPr>
          <w:rFonts w:ascii="Times New Roman" w:hAnsi="Times New Roman" w:cs="Times New Roman"/>
          <w:b/>
        </w:rPr>
        <w:t xml:space="preserve">The Fourth Discourse: </w:t>
      </w:r>
      <w:r w:rsidRPr="00782470">
        <w:rPr>
          <w:rFonts w:ascii="Times New Roman" w:hAnsi="Times New Roman" w:cs="Times New Roman"/>
          <w:u w:val="single"/>
        </w:rPr>
        <w:t xml:space="preserve">A Methodology of Dealing with </w:t>
      </w:r>
      <w:proofErr w:type="spellStart"/>
      <w:r w:rsidRPr="00782470">
        <w:rPr>
          <w:rFonts w:ascii="Times New Roman" w:hAnsi="Times New Roman" w:cs="Times New Roman"/>
          <w:u w:val="single"/>
        </w:rPr>
        <w:t>Sunnah</w:t>
      </w:r>
      <w:proofErr w:type="spellEnd"/>
    </w:p>
    <w:p w:rsidR="00342C4F" w:rsidRPr="00782470" w:rsidRDefault="00342C4F" w:rsidP="000A109A">
      <w:pPr>
        <w:spacing w:line="240" w:lineRule="auto"/>
        <w:jc w:val="both"/>
        <w:rPr>
          <w:rFonts w:ascii="Times New Roman" w:hAnsi="Times New Roman" w:cs="Times New Roman"/>
        </w:rPr>
      </w:pPr>
      <w:r w:rsidRPr="00782470">
        <w:rPr>
          <w:rFonts w:ascii="Times New Roman" w:hAnsi="Times New Roman" w:cs="Times New Roman"/>
        </w:rPr>
        <w:tab/>
        <w:t xml:space="preserve">One of the good works of </w:t>
      </w:r>
      <w:proofErr w:type="spellStart"/>
      <w:r w:rsidRPr="00782470">
        <w:rPr>
          <w:rFonts w:ascii="Times New Roman" w:hAnsi="Times New Roman" w:cs="Times New Roman"/>
        </w:rPr>
        <w:t>Taha</w:t>
      </w:r>
      <w:proofErr w:type="spellEnd"/>
      <w:r w:rsidRPr="00782470">
        <w:rPr>
          <w:rFonts w:ascii="Times New Roman" w:hAnsi="Times New Roman" w:cs="Times New Roman"/>
        </w:rPr>
        <w:t xml:space="preserve"> Jabir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is the proper arrangement of his discourse. It is an undisputable fact that Qur’an preceded </w:t>
      </w:r>
      <w:proofErr w:type="spellStart"/>
      <w:r w:rsidRPr="00782470">
        <w:rPr>
          <w:rFonts w:ascii="Times New Roman" w:hAnsi="Times New Roman" w:cs="Times New Roman"/>
        </w:rPr>
        <w:t>Sunnah</w:t>
      </w:r>
      <w:proofErr w:type="spellEnd"/>
      <w:r w:rsidRPr="00782470">
        <w:rPr>
          <w:rFonts w:ascii="Times New Roman" w:hAnsi="Times New Roman" w:cs="Times New Roman"/>
        </w:rPr>
        <w:t xml:space="preserve"> under source of Islamic law and so it should remain when dealing with </w:t>
      </w:r>
      <w:proofErr w:type="spellStart"/>
      <w:r w:rsidRPr="00782470">
        <w:rPr>
          <w:rFonts w:ascii="Times New Roman" w:hAnsi="Times New Roman" w:cs="Times New Roman"/>
        </w:rPr>
        <w:t>Islamization</w:t>
      </w:r>
      <w:proofErr w:type="spellEnd"/>
      <w:r w:rsidRPr="00782470">
        <w:rPr>
          <w:rFonts w:ascii="Times New Roman" w:hAnsi="Times New Roman" w:cs="Times New Roman"/>
        </w:rPr>
        <w:t xml:space="preserve"> of Knowledge. The </w:t>
      </w:r>
      <w:proofErr w:type="spellStart"/>
      <w:r w:rsidRPr="00782470">
        <w:rPr>
          <w:rFonts w:ascii="Times New Roman" w:hAnsi="Times New Roman" w:cs="Times New Roman"/>
        </w:rPr>
        <w:t>Sunnah</w:t>
      </w:r>
      <w:proofErr w:type="spellEnd"/>
      <w:r w:rsidRPr="00782470">
        <w:rPr>
          <w:rFonts w:ascii="Times New Roman" w:hAnsi="Times New Roman" w:cs="Times New Roman"/>
        </w:rPr>
        <w:t xml:space="preserve"> explains some messages which are not clear in the Qur’an. So, developing a methodology of dealing with Qur’an requires a proper understanding of the methodology of dealing with </w:t>
      </w:r>
      <w:proofErr w:type="spellStart"/>
      <w:r w:rsidRPr="00782470">
        <w:rPr>
          <w:rFonts w:ascii="Times New Roman" w:hAnsi="Times New Roman" w:cs="Times New Roman"/>
        </w:rPr>
        <w:t>Sunnah</w:t>
      </w:r>
      <w:proofErr w:type="spellEnd"/>
      <w:r w:rsidRPr="00782470">
        <w:rPr>
          <w:rFonts w:ascii="Times New Roman" w:hAnsi="Times New Roman" w:cs="Times New Roman"/>
        </w:rPr>
        <w:t xml:space="preserve">. For instance, Allah said: “Verily” in the </w:t>
      </w:r>
      <w:proofErr w:type="spellStart"/>
      <w:r w:rsidRPr="00782470">
        <w:rPr>
          <w:rFonts w:ascii="Times New Roman" w:hAnsi="Times New Roman" w:cs="Times New Roman"/>
        </w:rPr>
        <w:t>hadith</w:t>
      </w:r>
      <w:proofErr w:type="spellEnd"/>
      <w:r w:rsidRPr="00782470">
        <w:rPr>
          <w:rFonts w:ascii="Times New Roman" w:hAnsi="Times New Roman" w:cs="Times New Roman"/>
        </w:rPr>
        <w:t xml:space="preserve"> narrated by Al </w:t>
      </w:r>
      <w:proofErr w:type="spellStart"/>
      <w:r w:rsidRPr="00782470">
        <w:rPr>
          <w:rFonts w:ascii="Times New Roman" w:hAnsi="Times New Roman" w:cs="Times New Roman"/>
        </w:rPr>
        <w:t>Bukhari</w:t>
      </w:r>
      <w:proofErr w:type="spellEnd"/>
      <w:r w:rsidRPr="00782470">
        <w:rPr>
          <w:rFonts w:ascii="Times New Roman" w:hAnsi="Times New Roman" w:cs="Times New Roman"/>
        </w:rPr>
        <w:t xml:space="preserve"> that Prophet Muhammad had said: “Perform your prayer in the same manner you had seen me doing.” Therefore, this is the explanation of Prophet on how and manner the prayer should be performed. However,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states that the characteristic of the reality which the Prophet dealt with is different from the reality confronting us today. Because of this, there is need to </w:t>
      </w:r>
      <w:r w:rsidRPr="00782470">
        <w:rPr>
          <w:rFonts w:ascii="Times New Roman" w:hAnsi="Times New Roman" w:cs="Times New Roman"/>
        </w:rPr>
        <w:lastRenderedPageBreak/>
        <w:t xml:space="preserve">construct a methodology on how the Prophet applied the teachings of revelation to real situations rather than blind imitation. Furthermore,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says that </w:t>
      </w:r>
      <w:proofErr w:type="spellStart"/>
      <w:r w:rsidRPr="00782470">
        <w:rPr>
          <w:rFonts w:ascii="Times New Roman" w:hAnsi="Times New Roman" w:cs="Times New Roman"/>
          <w:i/>
        </w:rPr>
        <w:t>taqlid</w:t>
      </w:r>
      <w:proofErr w:type="spellEnd"/>
      <w:r w:rsidRPr="00782470">
        <w:rPr>
          <w:rFonts w:ascii="Times New Roman" w:hAnsi="Times New Roman" w:cs="Times New Roman"/>
        </w:rPr>
        <w:t xml:space="preserve">, esotericism, and attempts graft historical applications unto present day situation is an old solution which will never engender the needed reform or serve the purpose of universality in Islam.  </w:t>
      </w:r>
    </w:p>
    <w:p w:rsidR="00342C4F" w:rsidRPr="00782470" w:rsidRDefault="00342C4F" w:rsidP="000A109A">
      <w:pPr>
        <w:spacing w:line="240" w:lineRule="auto"/>
        <w:jc w:val="both"/>
        <w:rPr>
          <w:rFonts w:ascii="Times New Roman" w:hAnsi="Times New Roman" w:cs="Times New Roman"/>
          <w:b/>
          <w:u w:val="single"/>
        </w:rPr>
      </w:pPr>
      <w:r w:rsidRPr="00782470">
        <w:rPr>
          <w:rFonts w:ascii="Times New Roman" w:hAnsi="Times New Roman" w:cs="Times New Roman"/>
          <w:b/>
        </w:rPr>
        <w:t xml:space="preserve">The Fifth Discourse: </w:t>
      </w:r>
      <w:r w:rsidRPr="00782470">
        <w:rPr>
          <w:rFonts w:ascii="Times New Roman" w:hAnsi="Times New Roman" w:cs="Times New Roman"/>
          <w:u w:val="single"/>
        </w:rPr>
        <w:t>Re-examining the Islamic Intellectual Heritage</w:t>
      </w:r>
    </w:p>
    <w:p w:rsidR="00342C4F" w:rsidRPr="00782470" w:rsidRDefault="00342C4F" w:rsidP="000A109A">
      <w:pPr>
        <w:spacing w:line="240" w:lineRule="auto"/>
        <w:ind w:firstLine="360"/>
        <w:jc w:val="both"/>
        <w:rPr>
          <w:rFonts w:ascii="Times New Roman" w:hAnsi="Times New Roman" w:cs="Times New Roman"/>
        </w:rPr>
      </w:pP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calls us to the understanding of Islamic heritage as the ideas, treatments, and interpretations of historical reality that differ significantly from our own. To </w:t>
      </w:r>
      <w:proofErr w:type="spellStart"/>
      <w:r w:rsidRPr="00782470">
        <w:rPr>
          <w:rFonts w:ascii="Times New Roman" w:hAnsi="Times New Roman" w:cs="Times New Roman"/>
        </w:rPr>
        <w:t>Alwani</w:t>
      </w:r>
      <w:proofErr w:type="spellEnd"/>
      <w:r w:rsidRPr="00782470">
        <w:rPr>
          <w:rFonts w:ascii="Times New Roman" w:hAnsi="Times New Roman" w:cs="Times New Roman"/>
        </w:rPr>
        <w:t>, there are three obstacles affecting Islamic intellectual heritage into which he claimed that until when these three obstacles were overcome that the new methodology will be able to set in place for proper re-examination of intellectual heritage. Those three obstacles are; total rejection, total acceptance, and piecemeal grafting.</w:t>
      </w:r>
    </w:p>
    <w:p w:rsidR="00342C4F" w:rsidRPr="00782470" w:rsidRDefault="00342C4F" w:rsidP="000A109A">
      <w:pPr>
        <w:spacing w:line="240" w:lineRule="auto"/>
        <w:jc w:val="both"/>
        <w:rPr>
          <w:rFonts w:ascii="Times New Roman" w:hAnsi="Times New Roman" w:cs="Times New Roman"/>
        </w:rPr>
      </w:pPr>
      <w:r w:rsidRPr="00782470">
        <w:rPr>
          <w:rFonts w:ascii="Times New Roman" w:hAnsi="Times New Roman" w:cs="Times New Roman"/>
          <w:b/>
        </w:rPr>
        <w:t>The Sixth Discourse</w:t>
      </w:r>
      <w:r w:rsidRPr="00782470">
        <w:rPr>
          <w:rFonts w:ascii="Times New Roman" w:hAnsi="Times New Roman" w:cs="Times New Roman"/>
        </w:rPr>
        <w:t xml:space="preserve">: </w:t>
      </w:r>
      <w:r w:rsidRPr="00782470">
        <w:rPr>
          <w:rFonts w:ascii="Times New Roman" w:hAnsi="Times New Roman" w:cs="Times New Roman"/>
          <w:u w:val="single"/>
        </w:rPr>
        <w:t>Dealing with the Western Intellectual Heritage</w:t>
      </w:r>
    </w:p>
    <w:p w:rsidR="00342C4F" w:rsidRPr="00782470" w:rsidRDefault="00342C4F" w:rsidP="000A109A">
      <w:pPr>
        <w:spacing w:line="240" w:lineRule="auto"/>
        <w:jc w:val="both"/>
        <w:rPr>
          <w:rFonts w:ascii="Times New Roman" w:hAnsi="Times New Roman" w:cs="Times New Roman"/>
        </w:rPr>
      </w:pPr>
      <w:r w:rsidRPr="00782470">
        <w:rPr>
          <w:rFonts w:ascii="Times New Roman" w:hAnsi="Times New Roman" w:cs="Times New Roman"/>
        </w:rPr>
        <w:tab/>
        <w:t xml:space="preserve">This is a point at which Muslim scholars accuse others of being called </w:t>
      </w:r>
      <w:proofErr w:type="spellStart"/>
      <w:r w:rsidRPr="00782470">
        <w:rPr>
          <w:rFonts w:ascii="Times New Roman" w:hAnsi="Times New Roman" w:cs="Times New Roman"/>
        </w:rPr>
        <w:t>orientalist</w:t>
      </w:r>
      <w:r w:rsidR="007515A9" w:rsidRPr="00782470">
        <w:rPr>
          <w:rFonts w:ascii="Times New Roman" w:hAnsi="Times New Roman" w:cs="Times New Roman"/>
        </w:rPr>
        <w:t>s</w:t>
      </w:r>
      <w:proofErr w:type="spellEnd"/>
      <w:r w:rsidRPr="00782470">
        <w:rPr>
          <w:rFonts w:ascii="Times New Roman" w:hAnsi="Times New Roman" w:cs="Times New Roman"/>
        </w:rPr>
        <w:t xml:space="preserve"> due to the fact that they lack methodology in dealing with western intellectual heritage. So, in order to liberate Muslims from western thought then, there must be a new methodology in tackling the problem. Since, the publications of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six discourses have several reactions from the Muslims scholars who have many papers against it. Adebayo for instance, argued that the six discourses cannot be considered new as they have some similarities with Al-</w:t>
      </w:r>
      <w:proofErr w:type="spellStart"/>
      <w:r w:rsidRPr="00782470">
        <w:rPr>
          <w:rFonts w:ascii="Times New Roman" w:hAnsi="Times New Roman" w:cs="Times New Roman"/>
        </w:rPr>
        <w:t>Faruqi’s</w:t>
      </w:r>
      <w:proofErr w:type="spellEnd"/>
      <w:r w:rsidRPr="00782470">
        <w:rPr>
          <w:rFonts w:ascii="Times New Roman" w:hAnsi="Times New Roman" w:cs="Times New Roman"/>
        </w:rPr>
        <w:t xml:space="preserve"> work plan and he classified the first five discourses as a repetition of one point.</w:t>
      </w:r>
      <w:r w:rsidR="003E0B78" w:rsidRPr="00782470">
        <w:rPr>
          <w:rFonts w:ascii="Times New Roman" w:hAnsi="Times New Roman" w:cs="Times New Roman"/>
          <w:vertAlign w:val="superscript"/>
        </w:rPr>
        <w:t>24</w:t>
      </w:r>
      <w:r w:rsidRPr="00782470">
        <w:rPr>
          <w:rFonts w:ascii="Times New Roman" w:hAnsi="Times New Roman" w:cs="Times New Roman"/>
          <w:vertAlign w:val="superscript"/>
        </w:rPr>
        <w:t xml:space="preserve"> </w:t>
      </w:r>
      <w:proofErr w:type="spellStart"/>
      <w:r w:rsidRPr="00782470">
        <w:rPr>
          <w:rFonts w:ascii="Times New Roman" w:hAnsi="Times New Roman" w:cs="Times New Roman"/>
        </w:rPr>
        <w:t>Sulaiman</w:t>
      </w:r>
      <w:proofErr w:type="spellEnd"/>
      <w:r w:rsidRPr="00782470">
        <w:rPr>
          <w:rFonts w:ascii="Times New Roman" w:hAnsi="Times New Roman" w:cs="Times New Roman"/>
        </w:rPr>
        <w:t xml:space="preserve"> also stated regards </w:t>
      </w:r>
      <w:proofErr w:type="spellStart"/>
      <w:r w:rsidRPr="00782470">
        <w:rPr>
          <w:rFonts w:ascii="Times New Roman" w:hAnsi="Times New Roman" w:cs="Times New Roman"/>
        </w:rPr>
        <w:t>Alwani’s</w:t>
      </w:r>
      <w:proofErr w:type="spellEnd"/>
      <w:r w:rsidRPr="00782470">
        <w:rPr>
          <w:rFonts w:ascii="Times New Roman" w:hAnsi="Times New Roman" w:cs="Times New Roman"/>
        </w:rPr>
        <w:t xml:space="preserve"> six discourses that it is the modification of Al-</w:t>
      </w:r>
      <w:proofErr w:type="spellStart"/>
      <w:r w:rsidRPr="00782470">
        <w:rPr>
          <w:rFonts w:ascii="Times New Roman" w:hAnsi="Times New Roman" w:cs="Times New Roman"/>
        </w:rPr>
        <w:t>Faruqi’s</w:t>
      </w:r>
      <w:proofErr w:type="spellEnd"/>
      <w:r w:rsidRPr="00782470">
        <w:rPr>
          <w:rFonts w:ascii="Times New Roman" w:hAnsi="Times New Roman" w:cs="Times New Roman"/>
        </w:rPr>
        <w:t xml:space="preserve"> work plan. He further classified the six discourses into two. He said</w:t>
      </w:r>
      <w:r w:rsidR="009362B9" w:rsidRPr="00782470">
        <w:rPr>
          <w:rFonts w:ascii="Times New Roman" w:hAnsi="Times New Roman" w:cs="Times New Roman"/>
        </w:rPr>
        <w:t>;</w:t>
      </w:r>
    </w:p>
    <w:p w:rsidR="00342C4F" w:rsidRPr="00782470" w:rsidRDefault="009362B9" w:rsidP="00C30029">
      <w:pPr>
        <w:spacing w:line="240" w:lineRule="auto"/>
        <w:ind w:left="2268" w:right="2222" w:hanging="828"/>
        <w:jc w:val="both"/>
        <w:rPr>
          <w:rFonts w:ascii="Times New Roman" w:hAnsi="Times New Roman" w:cs="Times New Roman"/>
          <w:vertAlign w:val="superscript"/>
        </w:rPr>
      </w:pPr>
      <w:r w:rsidRPr="00782470">
        <w:rPr>
          <w:rFonts w:ascii="Times New Roman" w:hAnsi="Times New Roman" w:cs="Times New Roman"/>
        </w:rPr>
        <w:t xml:space="preserve"> </w:t>
      </w:r>
      <w:r w:rsidRPr="00782470">
        <w:rPr>
          <w:rFonts w:ascii="Times New Roman" w:hAnsi="Times New Roman" w:cs="Times New Roman"/>
        </w:rPr>
        <w:tab/>
      </w:r>
      <w:r w:rsidR="00342C4F" w:rsidRPr="00782470">
        <w:rPr>
          <w:rFonts w:ascii="Times New Roman" w:hAnsi="Times New Roman" w:cs="Times New Roman"/>
        </w:rPr>
        <w:t>All the discourses with the exception of the last one centre around one essential task: acquiring a sound knowledge of Islam which is a pre-requisite for undertaking the last d</w:t>
      </w:r>
      <w:r w:rsidRPr="00782470">
        <w:rPr>
          <w:rFonts w:ascii="Times New Roman" w:hAnsi="Times New Roman" w:cs="Times New Roman"/>
        </w:rPr>
        <w:t>iscourse; that is, dealing with</w:t>
      </w:r>
      <w:r w:rsidR="00342C4F" w:rsidRPr="00782470">
        <w:rPr>
          <w:rFonts w:ascii="Times New Roman" w:hAnsi="Times New Roman" w:cs="Times New Roman"/>
        </w:rPr>
        <w:t xml:space="preserve"> the Western intellectual heritage.</w:t>
      </w:r>
      <w:r w:rsidR="003E0B78" w:rsidRPr="00782470">
        <w:rPr>
          <w:rFonts w:ascii="Times New Roman" w:hAnsi="Times New Roman" w:cs="Times New Roman"/>
          <w:vertAlign w:val="superscript"/>
        </w:rPr>
        <w:t>25</w:t>
      </w:r>
    </w:p>
    <w:p w:rsidR="007515A9" w:rsidRPr="00782470" w:rsidRDefault="00342C4F" w:rsidP="000A109A">
      <w:pPr>
        <w:spacing w:line="240" w:lineRule="auto"/>
        <w:ind w:firstLine="360"/>
        <w:jc w:val="both"/>
        <w:rPr>
          <w:rFonts w:ascii="Times New Roman" w:hAnsi="Times New Roman" w:cs="Times New Roman"/>
        </w:rPr>
      </w:pPr>
      <w:r w:rsidRPr="00782470">
        <w:rPr>
          <w:rFonts w:ascii="Times New Roman" w:hAnsi="Times New Roman" w:cs="Times New Roman"/>
        </w:rPr>
        <w:t xml:space="preserve">   From the reactions of the scholars above, it could be seen that they tend to look at the views of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based on repetition of his six discourses but they failed to examine his ‘Six Discourses’. To my mind, the six discourses are never a repetition but a stylistic way of proper rearrangement</w:t>
      </w:r>
      <w:r w:rsidR="003E0B78" w:rsidRPr="00782470">
        <w:rPr>
          <w:rFonts w:ascii="Times New Roman" w:hAnsi="Times New Roman" w:cs="Times New Roman"/>
        </w:rPr>
        <w:t xml:space="preserve"> of Islamic methodology</w:t>
      </w:r>
      <w:r w:rsidRPr="00782470">
        <w:rPr>
          <w:rFonts w:ascii="Times New Roman" w:hAnsi="Times New Roman" w:cs="Times New Roman"/>
        </w:rPr>
        <w:t xml:space="preserve">. </w:t>
      </w:r>
    </w:p>
    <w:p w:rsidR="007515A9" w:rsidRPr="00782470" w:rsidRDefault="007515A9" w:rsidP="000A109A">
      <w:pPr>
        <w:spacing w:line="240" w:lineRule="auto"/>
        <w:jc w:val="both"/>
        <w:rPr>
          <w:rFonts w:ascii="Times New Roman" w:hAnsi="Times New Roman" w:cs="Times New Roman"/>
        </w:rPr>
      </w:pPr>
      <w:proofErr w:type="spellStart"/>
      <w:r w:rsidRPr="00782470">
        <w:rPr>
          <w:rFonts w:ascii="Times New Roman" w:hAnsi="Times New Roman" w:cs="Times New Roman"/>
          <w:b/>
        </w:rPr>
        <w:t>Alwani’s</w:t>
      </w:r>
      <w:proofErr w:type="spellEnd"/>
      <w:r w:rsidRPr="00782470">
        <w:rPr>
          <w:rFonts w:ascii="Times New Roman" w:hAnsi="Times New Roman" w:cs="Times New Roman"/>
          <w:b/>
        </w:rPr>
        <w:t xml:space="preserve"> View on</w:t>
      </w:r>
      <w:r w:rsidRPr="00782470">
        <w:rPr>
          <w:rFonts w:ascii="Times New Roman" w:hAnsi="Times New Roman" w:cs="Times New Roman"/>
          <w:b/>
          <w:i/>
        </w:rPr>
        <w:t xml:space="preserve"> </w:t>
      </w:r>
      <w:proofErr w:type="spellStart"/>
      <w:r w:rsidRPr="00782470">
        <w:rPr>
          <w:rFonts w:ascii="Times New Roman" w:hAnsi="Times New Roman" w:cs="Times New Roman"/>
          <w:b/>
          <w:i/>
        </w:rPr>
        <w:t>Ijtihad</w:t>
      </w:r>
      <w:proofErr w:type="spellEnd"/>
    </w:p>
    <w:p w:rsidR="002C608D" w:rsidRPr="00782470" w:rsidRDefault="007515A9" w:rsidP="000A109A">
      <w:pPr>
        <w:spacing w:line="240" w:lineRule="auto"/>
        <w:ind w:firstLine="720"/>
        <w:jc w:val="both"/>
        <w:rPr>
          <w:rFonts w:ascii="Times New Roman" w:hAnsi="Times New Roman" w:cs="Times New Roman"/>
          <w:b/>
          <w:i/>
        </w:rPr>
      </w:pPr>
      <w:r w:rsidRPr="00782470">
        <w:rPr>
          <w:rFonts w:ascii="Times New Roman" w:hAnsi="Times New Roman" w:cs="Times New Roman"/>
        </w:rPr>
        <w:t xml:space="preserve">Before dealing with </w:t>
      </w:r>
      <w:proofErr w:type="spellStart"/>
      <w:r w:rsidRPr="00782470">
        <w:rPr>
          <w:rFonts w:ascii="Times New Roman" w:hAnsi="Times New Roman" w:cs="Times New Roman"/>
        </w:rPr>
        <w:t>Alwani’s</w:t>
      </w:r>
      <w:proofErr w:type="spellEnd"/>
      <w:r w:rsidRPr="00782470">
        <w:rPr>
          <w:rFonts w:ascii="Times New Roman" w:hAnsi="Times New Roman" w:cs="Times New Roman"/>
        </w:rPr>
        <w:t xml:space="preserve"> views on </w:t>
      </w:r>
      <w:proofErr w:type="spellStart"/>
      <w:r w:rsidRPr="00782470">
        <w:rPr>
          <w:rFonts w:ascii="Times New Roman" w:hAnsi="Times New Roman" w:cs="Times New Roman"/>
          <w:i/>
        </w:rPr>
        <w:t>ijtihad</w:t>
      </w:r>
      <w:proofErr w:type="spellEnd"/>
      <w:r w:rsidRPr="00782470">
        <w:rPr>
          <w:rFonts w:ascii="Times New Roman" w:hAnsi="Times New Roman" w:cs="Times New Roman"/>
          <w:i/>
        </w:rPr>
        <w:t>,</w:t>
      </w:r>
      <w:r w:rsidRPr="00782470">
        <w:rPr>
          <w:rFonts w:ascii="Times New Roman" w:hAnsi="Times New Roman" w:cs="Times New Roman"/>
        </w:rPr>
        <w:t xml:space="preserve"> it is expedient to look at some definitions of different scholars on </w:t>
      </w:r>
      <w:proofErr w:type="spellStart"/>
      <w:r w:rsidRPr="00782470">
        <w:rPr>
          <w:rFonts w:ascii="Times New Roman" w:hAnsi="Times New Roman" w:cs="Times New Roman"/>
          <w:i/>
        </w:rPr>
        <w:t>ijtihad</w:t>
      </w:r>
      <w:proofErr w:type="spellEnd"/>
      <w:r w:rsidRPr="00782470">
        <w:rPr>
          <w:rFonts w:ascii="Times New Roman" w:hAnsi="Times New Roman" w:cs="Times New Roman"/>
          <w:i/>
        </w:rPr>
        <w:t>.</w:t>
      </w:r>
      <w:r w:rsidRPr="00782470">
        <w:rPr>
          <w:rFonts w:ascii="Times New Roman" w:hAnsi="Times New Roman" w:cs="Times New Roman"/>
        </w:rPr>
        <w:t xml:space="preserve"> No vehicles can be repaired by the mechanics without the proper uses of their tools. On this notes, scholars make used of </w:t>
      </w:r>
      <w:r w:rsidRPr="00782470">
        <w:rPr>
          <w:rFonts w:ascii="Times New Roman" w:hAnsi="Times New Roman" w:cs="Times New Roman"/>
          <w:i/>
        </w:rPr>
        <w:t>‘</w:t>
      </w:r>
      <w:proofErr w:type="spellStart"/>
      <w:r w:rsidRPr="00782470">
        <w:rPr>
          <w:rFonts w:ascii="Times New Roman" w:hAnsi="Times New Roman" w:cs="Times New Roman"/>
          <w:i/>
        </w:rPr>
        <w:t>ijtihad</w:t>
      </w:r>
      <w:proofErr w:type="spellEnd"/>
      <w:r w:rsidRPr="00782470">
        <w:rPr>
          <w:rFonts w:ascii="Times New Roman" w:hAnsi="Times New Roman" w:cs="Times New Roman"/>
          <w:i/>
        </w:rPr>
        <w:t xml:space="preserve"> </w:t>
      </w:r>
      <w:r w:rsidRPr="00782470">
        <w:rPr>
          <w:rFonts w:ascii="Times New Roman" w:hAnsi="Times New Roman" w:cs="Times New Roman"/>
        </w:rPr>
        <w:t xml:space="preserve">as one of the tools to arrive at correct judgement. Many scholars have defined this term in various ways using their own perspectives. According to </w:t>
      </w:r>
      <w:proofErr w:type="spellStart"/>
      <w:r w:rsidRPr="00782470">
        <w:rPr>
          <w:rFonts w:ascii="Times New Roman" w:hAnsi="Times New Roman" w:cs="Times New Roman"/>
        </w:rPr>
        <w:t>Doi</w:t>
      </w:r>
      <w:proofErr w:type="spellEnd"/>
      <w:r w:rsidRPr="00782470">
        <w:rPr>
          <w:rFonts w:ascii="Times New Roman" w:hAnsi="Times New Roman" w:cs="Times New Roman"/>
        </w:rPr>
        <w:t xml:space="preserve">, </w:t>
      </w:r>
      <w:r w:rsidRPr="00782470">
        <w:rPr>
          <w:rFonts w:ascii="Times New Roman" w:hAnsi="Times New Roman" w:cs="Times New Roman"/>
          <w:i/>
        </w:rPr>
        <w:t>‘</w:t>
      </w:r>
      <w:proofErr w:type="spellStart"/>
      <w:r w:rsidRPr="00782470">
        <w:rPr>
          <w:rFonts w:ascii="Times New Roman" w:hAnsi="Times New Roman" w:cs="Times New Roman"/>
          <w:i/>
        </w:rPr>
        <w:t>ijtihad</w:t>
      </w:r>
      <w:proofErr w:type="spellEnd"/>
      <w:r w:rsidRPr="00782470">
        <w:rPr>
          <w:rFonts w:ascii="Times New Roman" w:hAnsi="Times New Roman" w:cs="Times New Roman"/>
        </w:rPr>
        <w:t xml:space="preserve"> is an exercise of one’s reasoning to arrive at a logical conclusion on a legal issue done by the jurists to deduce a conclusion as to the effectiveness of a legal precept in Islam.</w:t>
      </w:r>
      <w:r w:rsidRPr="00782470">
        <w:rPr>
          <w:rFonts w:ascii="Times New Roman" w:hAnsi="Times New Roman" w:cs="Times New Roman"/>
          <w:vertAlign w:val="superscript"/>
        </w:rPr>
        <w:t>15</w:t>
      </w:r>
      <w:r w:rsidRPr="00782470">
        <w:rPr>
          <w:rFonts w:ascii="Times New Roman" w:hAnsi="Times New Roman" w:cs="Times New Roman"/>
        </w:rPr>
        <w:t xml:space="preserve"> Safi, refers to </w:t>
      </w:r>
      <w:r w:rsidRPr="00782470">
        <w:rPr>
          <w:rFonts w:ascii="Times New Roman" w:hAnsi="Times New Roman" w:cs="Times New Roman"/>
          <w:i/>
        </w:rPr>
        <w:t>‘</w:t>
      </w:r>
      <w:proofErr w:type="spellStart"/>
      <w:r w:rsidRPr="00782470">
        <w:rPr>
          <w:rFonts w:ascii="Times New Roman" w:hAnsi="Times New Roman" w:cs="Times New Roman"/>
          <w:i/>
        </w:rPr>
        <w:t>ijtihad</w:t>
      </w:r>
      <w:proofErr w:type="spellEnd"/>
      <w:r w:rsidRPr="00782470">
        <w:rPr>
          <w:rFonts w:ascii="Times New Roman" w:hAnsi="Times New Roman" w:cs="Times New Roman"/>
          <w:i/>
        </w:rPr>
        <w:t xml:space="preserve"> </w:t>
      </w:r>
      <w:r w:rsidRPr="00782470">
        <w:rPr>
          <w:rFonts w:ascii="Times New Roman" w:hAnsi="Times New Roman" w:cs="Times New Roman"/>
        </w:rPr>
        <w:t>as consistent intellectual endeavours to relate universal Islamic values and principles to changing socio-political circumstances .</w:t>
      </w:r>
      <w:r w:rsidR="003E0B78" w:rsidRPr="00782470">
        <w:rPr>
          <w:rFonts w:ascii="Times New Roman" w:hAnsi="Times New Roman" w:cs="Times New Roman"/>
          <w:vertAlign w:val="superscript"/>
        </w:rPr>
        <w:t>2</w:t>
      </w:r>
      <w:r w:rsidRPr="00782470">
        <w:rPr>
          <w:rFonts w:ascii="Times New Roman" w:hAnsi="Times New Roman" w:cs="Times New Roman"/>
          <w:vertAlign w:val="superscript"/>
        </w:rPr>
        <w:t>6</w:t>
      </w:r>
    </w:p>
    <w:p w:rsidR="0047723A" w:rsidRPr="00782470" w:rsidRDefault="007515A9" w:rsidP="000A109A">
      <w:pPr>
        <w:spacing w:line="240" w:lineRule="auto"/>
        <w:ind w:firstLine="720"/>
        <w:jc w:val="both"/>
        <w:rPr>
          <w:rFonts w:ascii="Times New Roman" w:hAnsi="Times New Roman" w:cs="Times New Roman"/>
          <w:b/>
          <w:i/>
        </w:rPr>
      </w:pPr>
      <w:r w:rsidRPr="00782470">
        <w:rPr>
          <w:rFonts w:ascii="Times New Roman" w:hAnsi="Times New Roman" w:cs="Times New Roman"/>
        </w:rPr>
        <w:t xml:space="preserve">Apart from the definition of the </w:t>
      </w:r>
      <w:r w:rsidRPr="00782470">
        <w:rPr>
          <w:rFonts w:ascii="Times New Roman" w:hAnsi="Times New Roman" w:cs="Times New Roman"/>
          <w:i/>
        </w:rPr>
        <w:t>‘</w:t>
      </w:r>
      <w:proofErr w:type="spellStart"/>
      <w:r w:rsidRPr="00782470">
        <w:rPr>
          <w:rFonts w:ascii="Times New Roman" w:hAnsi="Times New Roman" w:cs="Times New Roman"/>
          <w:i/>
        </w:rPr>
        <w:t>ijtihad</w:t>
      </w:r>
      <w:proofErr w:type="spellEnd"/>
      <w:r w:rsidRPr="00782470">
        <w:rPr>
          <w:rFonts w:ascii="Times New Roman" w:hAnsi="Times New Roman" w:cs="Times New Roman"/>
        </w:rPr>
        <w:t xml:space="preserve"> explained above, there are some different views of scholars concerning whether the door to </w:t>
      </w:r>
      <w:r w:rsidRPr="00782470">
        <w:rPr>
          <w:rFonts w:ascii="Times New Roman" w:hAnsi="Times New Roman" w:cs="Times New Roman"/>
          <w:i/>
        </w:rPr>
        <w:t>‘</w:t>
      </w:r>
      <w:proofErr w:type="spellStart"/>
      <w:r w:rsidRPr="00782470">
        <w:rPr>
          <w:rFonts w:ascii="Times New Roman" w:hAnsi="Times New Roman" w:cs="Times New Roman"/>
          <w:i/>
        </w:rPr>
        <w:t>ijtihad</w:t>
      </w:r>
      <w:proofErr w:type="spellEnd"/>
      <w:r w:rsidRPr="00782470">
        <w:rPr>
          <w:rFonts w:ascii="Times New Roman" w:hAnsi="Times New Roman" w:cs="Times New Roman"/>
        </w:rPr>
        <w:t xml:space="preserve"> has been closed or not. </w:t>
      </w:r>
      <w:proofErr w:type="spellStart"/>
      <w:r w:rsidRPr="00782470">
        <w:rPr>
          <w:rFonts w:ascii="Times New Roman" w:hAnsi="Times New Roman" w:cs="Times New Roman"/>
        </w:rPr>
        <w:t>Yero</w:t>
      </w:r>
      <w:proofErr w:type="spellEnd"/>
      <w:r w:rsidRPr="00782470">
        <w:rPr>
          <w:rFonts w:ascii="Times New Roman" w:hAnsi="Times New Roman" w:cs="Times New Roman"/>
        </w:rPr>
        <w:t xml:space="preserve"> asserted that, “the older generation of scholars who out-rightly closed the door of </w:t>
      </w:r>
      <w:proofErr w:type="spellStart"/>
      <w:r w:rsidRPr="00782470">
        <w:rPr>
          <w:rFonts w:ascii="Times New Roman" w:hAnsi="Times New Roman" w:cs="Times New Roman"/>
          <w:i/>
        </w:rPr>
        <w:t>ijtihad</w:t>
      </w:r>
      <w:proofErr w:type="spellEnd"/>
      <w:r w:rsidRPr="00782470">
        <w:rPr>
          <w:rFonts w:ascii="Times New Roman" w:hAnsi="Times New Roman" w:cs="Times New Roman"/>
        </w:rPr>
        <w:t xml:space="preserve"> was short of foresight as to how drastically God’s word and the times and conditions of human life are going to change between the age when they lived and the far distant space age, intervened by the industrial, technology and electronic eras.</w:t>
      </w:r>
      <w:proofErr w:type="gramStart"/>
      <w:r w:rsidRPr="00782470">
        <w:rPr>
          <w:rFonts w:ascii="Times New Roman" w:hAnsi="Times New Roman" w:cs="Times New Roman"/>
        </w:rPr>
        <w:t>”</w:t>
      </w:r>
      <w:proofErr w:type="gramEnd"/>
      <w:r w:rsidR="00432F83" w:rsidRPr="00782470">
        <w:rPr>
          <w:rFonts w:ascii="Times New Roman" w:hAnsi="Times New Roman" w:cs="Times New Roman"/>
          <w:vertAlign w:val="superscript"/>
        </w:rPr>
        <w:t>2</w:t>
      </w:r>
      <w:r w:rsidRPr="00782470">
        <w:rPr>
          <w:rFonts w:ascii="Times New Roman" w:hAnsi="Times New Roman" w:cs="Times New Roman"/>
          <w:vertAlign w:val="superscript"/>
        </w:rPr>
        <w:t>7</w:t>
      </w:r>
      <w:r w:rsidRPr="00782470">
        <w:rPr>
          <w:rFonts w:ascii="Times New Roman" w:hAnsi="Times New Roman" w:cs="Times New Roman"/>
        </w:rPr>
        <w:t xml:space="preserve"> Some scholars are of the views that it has been closed and because of that they are clamouring for the re-open of</w:t>
      </w:r>
      <w:r w:rsidRPr="00782470">
        <w:rPr>
          <w:rFonts w:ascii="Times New Roman" w:hAnsi="Times New Roman" w:cs="Times New Roman"/>
          <w:i/>
        </w:rPr>
        <w:t xml:space="preserve"> ‘</w:t>
      </w:r>
      <w:proofErr w:type="spellStart"/>
      <w:r w:rsidRPr="00782470">
        <w:rPr>
          <w:rFonts w:ascii="Times New Roman" w:hAnsi="Times New Roman" w:cs="Times New Roman"/>
          <w:i/>
        </w:rPr>
        <w:t>ijtiahd</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Doi</w:t>
      </w:r>
      <w:proofErr w:type="spellEnd"/>
      <w:r w:rsidRPr="00782470">
        <w:rPr>
          <w:rFonts w:ascii="Times New Roman" w:hAnsi="Times New Roman" w:cs="Times New Roman"/>
        </w:rPr>
        <w:t xml:space="preserve"> supported the re-opening of</w:t>
      </w:r>
      <w:r w:rsidRPr="00782470">
        <w:rPr>
          <w:rFonts w:ascii="Times New Roman" w:hAnsi="Times New Roman" w:cs="Times New Roman"/>
          <w:i/>
        </w:rPr>
        <w:t xml:space="preserve"> ‘</w:t>
      </w:r>
      <w:proofErr w:type="spellStart"/>
      <w:r w:rsidRPr="00782470">
        <w:rPr>
          <w:rFonts w:ascii="Times New Roman" w:hAnsi="Times New Roman" w:cs="Times New Roman"/>
          <w:i/>
        </w:rPr>
        <w:t>ijtihad</w:t>
      </w:r>
      <w:proofErr w:type="spellEnd"/>
      <w:r w:rsidRPr="00782470">
        <w:rPr>
          <w:rFonts w:ascii="Times New Roman" w:hAnsi="Times New Roman" w:cs="Times New Roman"/>
        </w:rPr>
        <w:t xml:space="preserve"> while he cited the opinion of Afghani and his disciple </w:t>
      </w:r>
      <w:proofErr w:type="spellStart"/>
      <w:r w:rsidRPr="00782470">
        <w:rPr>
          <w:rFonts w:ascii="Times New Roman" w:hAnsi="Times New Roman" w:cs="Times New Roman"/>
        </w:rPr>
        <w:t>Abduh</w:t>
      </w:r>
      <w:proofErr w:type="spellEnd"/>
      <w:r w:rsidRPr="00782470">
        <w:rPr>
          <w:rFonts w:ascii="Times New Roman" w:hAnsi="Times New Roman" w:cs="Times New Roman"/>
        </w:rPr>
        <w:t xml:space="preserve"> to support his claim.</w:t>
      </w:r>
      <w:r w:rsidR="00432F83" w:rsidRPr="00782470">
        <w:rPr>
          <w:rFonts w:ascii="Times New Roman" w:hAnsi="Times New Roman" w:cs="Times New Roman"/>
          <w:vertAlign w:val="superscript"/>
        </w:rPr>
        <w:t>2</w:t>
      </w:r>
      <w:r w:rsidRPr="00782470">
        <w:rPr>
          <w:rFonts w:ascii="Times New Roman" w:hAnsi="Times New Roman" w:cs="Times New Roman"/>
          <w:vertAlign w:val="superscript"/>
        </w:rPr>
        <w:t>8</w:t>
      </w:r>
      <w:r w:rsidRPr="00782470">
        <w:rPr>
          <w:rFonts w:ascii="Times New Roman" w:hAnsi="Times New Roman" w:cs="Times New Roman"/>
        </w:rPr>
        <w:t xml:space="preserve"> Also Safi in his paper titled “</w:t>
      </w:r>
      <w:r w:rsidRPr="00782470">
        <w:rPr>
          <w:rFonts w:ascii="Times New Roman" w:hAnsi="Times New Roman" w:cs="Times New Roman"/>
          <w:i/>
        </w:rPr>
        <w:t xml:space="preserve">Reflections on </w:t>
      </w:r>
      <w:proofErr w:type="spellStart"/>
      <w:r w:rsidRPr="00782470">
        <w:rPr>
          <w:rFonts w:ascii="Times New Roman" w:hAnsi="Times New Roman" w:cs="Times New Roman"/>
          <w:i/>
        </w:rPr>
        <w:t>Ijtihad</w:t>
      </w:r>
      <w:proofErr w:type="spellEnd"/>
      <w:r w:rsidRPr="00782470">
        <w:rPr>
          <w:rFonts w:ascii="Times New Roman" w:hAnsi="Times New Roman" w:cs="Times New Roman"/>
          <w:i/>
        </w:rPr>
        <w:t xml:space="preserve"> and Modern Islam”</w:t>
      </w:r>
      <w:r w:rsidRPr="00782470">
        <w:rPr>
          <w:rFonts w:ascii="Times New Roman" w:hAnsi="Times New Roman" w:cs="Times New Roman"/>
        </w:rPr>
        <w:t xml:space="preserve"> he called for the re-open of ‘</w:t>
      </w:r>
      <w:proofErr w:type="spellStart"/>
      <w:r w:rsidRPr="00782470">
        <w:rPr>
          <w:rFonts w:ascii="Times New Roman" w:hAnsi="Times New Roman" w:cs="Times New Roman"/>
          <w:i/>
        </w:rPr>
        <w:t>ijtihad</w:t>
      </w:r>
      <w:proofErr w:type="spellEnd"/>
      <w:r w:rsidRPr="00782470">
        <w:rPr>
          <w:rFonts w:ascii="Times New Roman" w:hAnsi="Times New Roman" w:cs="Times New Roman"/>
          <w:i/>
        </w:rPr>
        <w:t xml:space="preserve"> </w:t>
      </w:r>
      <w:r w:rsidRPr="00782470">
        <w:rPr>
          <w:rFonts w:ascii="Times New Roman" w:hAnsi="Times New Roman" w:cs="Times New Roman"/>
        </w:rPr>
        <w:t xml:space="preserve">when he talks about the vibrant of North America in producing a great reform. Safi upholds the view that </w:t>
      </w:r>
      <w:proofErr w:type="spellStart"/>
      <w:r w:rsidRPr="00782470">
        <w:rPr>
          <w:rFonts w:ascii="Times New Roman" w:hAnsi="Times New Roman" w:cs="Times New Roman"/>
          <w:i/>
        </w:rPr>
        <w:t>taqlid</w:t>
      </w:r>
      <w:proofErr w:type="spellEnd"/>
      <w:r w:rsidRPr="00782470">
        <w:rPr>
          <w:rFonts w:ascii="Times New Roman" w:hAnsi="Times New Roman" w:cs="Times New Roman"/>
        </w:rPr>
        <w:t xml:space="preserve"> is not </w:t>
      </w:r>
      <w:r w:rsidRPr="00782470">
        <w:rPr>
          <w:rFonts w:ascii="Times New Roman" w:hAnsi="Times New Roman" w:cs="Times New Roman"/>
        </w:rPr>
        <w:lastRenderedPageBreak/>
        <w:t>good for the present society and that “the divergence between forms of social life in the modern West and historical Muslim societies leaves no room for the blind imitation of past institutions and approach.</w:t>
      </w:r>
      <w:proofErr w:type="gramStart"/>
      <w:r w:rsidRPr="00782470">
        <w:rPr>
          <w:rFonts w:ascii="Times New Roman" w:hAnsi="Times New Roman" w:cs="Times New Roman"/>
        </w:rPr>
        <w:t>”</w:t>
      </w:r>
      <w:proofErr w:type="gramEnd"/>
      <w:r w:rsidR="00432F83" w:rsidRPr="00782470">
        <w:rPr>
          <w:rFonts w:ascii="Times New Roman" w:hAnsi="Times New Roman" w:cs="Times New Roman"/>
          <w:vertAlign w:val="superscript"/>
        </w:rPr>
        <w:t>2</w:t>
      </w:r>
      <w:r w:rsidRPr="00782470">
        <w:rPr>
          <w:rFonts w:ascii="Times New Roman" w:hAnsi="Times New Roman" w:cs="Times New Roman"/>
          <w:vertAlign w:val="superscript"/>
        </w:rPr>
        <w:t>9</w:t>
      </w:r>
    </w:p>
    <w:p w:rsidR="0047723A" w:rsidRPr="00782470" w:rsidRDefault="007515A9" w:rsidP="000A109A">
      <w:pPr>
        <w:spacing w:line="240" w:lineRule="auto"/>
        <w:ind w:firstLine="720"/>
        <w:jc w:val="both"/>
        <w:rPr>
          <w:rFonts w:ascii="Times New Roman" w:hAnsi="Times New Roman" w:cs="Times New Roman"/>
          <w:b/>
          <w:i/>
        </w:rPr>
      </w:pPr>
      <w:proofErr w:type="spellStart"/>
      <w:proofErr w:type="gramStart"/>
      <w:r w:rsidRPr="00782470">
        <w:rPr>
          <w:rFonts w:ascii="Times New Roman" w:hAnsi="Times New Roman" w:cs="Times New Roman"/>
        </w:rPr>
        <w:t>Alwani</w:t>
      </w:r>
      <w:proofErr w:type="spellEnd"/>
      <w:r w:rsidRPr="00782470">
        <w:rPr>
          <w:rFonts w:ascii="Times New Roman" w:hAnsi="Times New Roman" w:cs="Times New Roman"/>
        </w:rPr>
        <w:t>,</w:t>
      </w:r>
      <w:proofErr w:type="gramEnd"/>
      <w:r w:rsidRPr="00782470">
        <w:rPr>
          <w:rFonts w:ascii="Times New Roman" w:hAnsi="Times New Roman" w:cs="Times New Roman"/>
        </w:rPr>
        <w:t xml:space="preserve"> sees </w:t>
      </w:r>
      <w:r w:rsidRPr="00782470">
        <w:rPr>
          <w:rFonts w:ascii="Times New Roman" w:hAnsi="Times New Roman" w:cs="Times New Roman"/>
          <w:i/>
        </w:rPr>
        <w:t>‘</w:t>
      </w:r>
      <w:proofErr w:type="spellStart"/>
      <w:r w:rsidRPr="00782470">
        <w:rPr>
          <w:rFonts w:ascii="Times New Roman" w:hAnsi="Times New Roman" w:cs="Times New Roman"/>
          <w:i/>
        </w:rPr>
        <w:t>ijtihad</w:t>
      </w:r>
      <w:proofErr w:type="spellEnd"/>
      <w:r w:rsidR="00C738DE" w:rsidRPr="00782470">
        <w:rPr>
          <w:rFonts w:ascii="Times New Roman" w:hAnsi="Times New Roman" w:cs="Times New Roman"/>
        </w:rPr>
        <w:t xml:space="preserve"> as a way of scrutinizing and understanding Islamic teachings</w:t>
      </w:r>
      <w:r w:rsidRPr="00782470">
        <w:rPr>
          <w:rFonts w:ascii="Times New Roman" w:hAnsi="Times New Roman" w:cs="Times New Roman"/>
        </w:rPr>
        <w:t xml:space="preserve"> within a proper perspective. It is on this issue that </w:t>
      </w:r>
      <w:proofErr w:type="spellStart"/>
      <w:r w:rsidRPr="00782470">
        <w:rPr>
          <w:rFonts w:ascii="Times New Roman" w:hAnsi="Times New Roman" w:cs="Times New Roman"/>
        </w:rPr>
        <w:t>Taha</w:t>
      </w:r>
      <w:proofErr w:type="spellEnd"/>
      <w:r w:rsidRPr="00782470">
        <w:rPr>
          <w:rFonts w:ascii="Times New Roman" w:hAnsi="Times New Roman" w:cs="Times New Roman"/>
        </w:rPr>
        <w:t xml:space="preserve"> Jabir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wrote a paper entitled “</w:t>
      </w:r>
      <w:proofErr w:type="spellStart"/>
      <w:r w:rsidRPr="00782470">
        <w:rPr>
          <w:rFonts w:ascii="Times New Roman" w:hAnsi="Times New Roman" w:cs="Times New Roman"/>
        </w:rPr>
        <w:t>Ijtihad</w:t>
      </w:r>
      <w:proofErr w:type="spellEnd"/>
      <w:r w:rsidRPr="00782470">
        <w:rPr>
          <w:rFonts w:ascii="Times New Roman" w:hAnsi="Times New Roman" w:cs="Times New Roman"/>
        </w:rPr>
        <w:t xml:space="preserve">”, which was originally an Arabic lecture delivered at the Summer School on Islamic Thought jointly organized by the IIIT London office and the Oxford Centre for Islamic Studies in Oxford in </w:t>
      </w:r>
      <w:proofErr w:type="spellStart"/>
      <w:r w:rsidRPr="00782470">
        <w:rPr>
          <w:rFonts w:ascii="Times New Roman" w:hAnsi="Times New Roman" w:cs="Times New Roman"/>
        </w:rPr>
        <w:t>Dhu</w:t>
      </w:r>
      <w:proofErr w:type="spellEnd"/>
      <w:r w:rsidRPr="00782470">
        <w:rPr>
          <w:rFonts w:ascii="Times New Roman" w:hAnsi="Times New Roman" w:cs="Times New Roman"/>
        </w:rPr>
        <w:t xml:space="preserve"> al </w:t>
      </w:r>
      <w:proofErr w:type="spellStart"/>
      <w:r w:rsidRPr="00782470">
        <w:rPr>
          <w:rFonts w:ascii="Times New Roman" w:hAnsi="Times New Roman" w:cs="Times New Roman"/>
        </w:rPr>
        <w:t>Hijja</w:t>
      </w:r>
      <w:proofErr w:type="spellEnd"/>
      <w:r w:rsidRPr="00782470">
        <w:rPr>
          <w:rFonts w:ascii="Times New Roman" w:hAnsi="Times New Roman" w:cs="Times New Roman"/>
        </w:rPr>
        <w:t xml:space="preserve"> 1410/July 1990</w:t>
      </w:r>
      <w:r w:rsidR="00432F83" w:rsidRPr="00782470">
        <w:rPr>
          <w:rFonts w:ascii="Times New Roman" w:hAnsi="Times New Roman" w:cs="Times New Roman"/>
          <w:vertAlign w:val="superscript"/>
        </w:rPr>
        <w:t>3</w:t>
      </w:r>
      <w:r w:rsidRPr="00782470">
        <w:rPr>
          <w:rFonts w:ascii="Times New Roman" w:hAnsi="Times New Roman" w:cs="Times New Roman"/>
          <w:vertAlign w:val="superscript"/>
        </w:rPr>
        <w:t>0</w:t>
      </w:r>
      <w:r w:rsidRPr="00782470">
        <w:rPr>
          <w:rFonts w:ascii="Times New Roman" w:hAnsi="Times New Roman" w:cs="Times New Roman"/>
        </w:rPr>
        <w:t xml:space="preserve"> and later published by the London office of the IIIT under the occasional papers series in 1993. The work “</w:t>
      </w:r>
      <w:proofErr w:type="spellStart"/>
      <w:r w:rsidRPr="00782470">
        <w:rPr>
          <w:rFonts w:ascii="Times New Roman" w:hAnsi="Times New Roman" w:cs="Times New Roman"/>
          <w:i/>
        </w:rPr>
        <w:t>Ijtihad</w:t>
      </w:r>
      <w:proofErr w:type="spellEnd"/>
      <w:r w:rsidRPr="00782470">
        <w:rPr>
          <w:rFonts w:ascii="Times New Roman" w:hAnsi="Times New Roman" w:cs="Times New Roman"/>
        </w:rPr>
        <w:t>” is of forty pages, which covers the ‘</w:t>
      </w:r>
      <w:proofErr w:type="spellStart"/>
      <w:r w:rsidRPr="00782470">
        <w:rPr>
          <w:rFonts w:ascii="Times New Roman" w:hAnsi="Times New Roman" w:cs="Times New Roman"/>
          <w:i/>
        </w:rPr>
        <w:t>ijtihad</w:t>
      </w:r>
      <w:proofErr w:type="spellEnd"/>
      <w:r w:rsidRPr="00782470">
        <w:rPr>
          <w:rFonts w:ascii="Times New Roman" w:hAnsi="Times New Roman" w:cs="Times New Roman"/>
        </w:rPr>
        <w:t xml:space="preserve"> at the Prophet and the </w:t>
      </w:r>
      <w:proofErr w:type="spellStart"/>
      <w:r w:rsidRPr="00782470">
        <w:rPr>
          <w:rFonts w:ascii="Times New Roman" w:hAnsi="Times New Roman" w:cs="Times New Roman"/>
          <w:i/>
        </w:rPr>
        <w:t>Khulafa’s</w:t>
      </w:r>
      <w:proofErr w:type="spellEnd"/>
      <w:r w:rsidRPr="00782470">
        <w:rPr>
          <w:rFonts w:ascii="Times New Roman" w:hAnsi="Times New Roman" w:cs="Times New Roman"/>
        </w:rPr>
        <w:t xml:space="preserve"> time, separation of religious and political authorities and its consequences. It also discusses the absolute necessity and importance of the time space-factor.</w:t>
      </w:r>
    </w:p>
    <w:p w:rsidR="007515A9" w:rsidRPr="00782470" w:rsidRDefault="007515A9" w:rsidP="000A109A">
      <w:pPr>
        <w:spacing w:line="240" w:lineRule="auto"/>
        <w:ind w:firstLine="720"/>
        <w:jc w:val="both"/>
        <w:rPr>
          <w:rFonts w:ascii="Times New Roman" w:hAnsi="Times New Roman" w:cs="Times New Roman"/>
          <w:b/>
          <w:i/>
        </w:rPr>
      </w:pPr>
      <w:r w:rsidRPr="00782470">
        <w:rPr>
          <w:rFonts w:ascii="Times New Roman" w:hAnsi="Times New Roman" w:cs="Times New Roman"/>
        </w:rPr>
        <w:t>The book contains the development of ‘</w:t>
      </w:r>
      <w:proofErr w:type="spellStart"/>
      <w:r w:rsidRPr="00782470">
        <w:rPr>
          <w:rFonts w:ascii="Times New Roman" w:hAnsi="Times New Roman" w:cs="Times New Roman"/>
          <w:i/>
        </w:rPr>
        <w:t>ijtihad</w:t>
      </w:r>
      <w:proofErr w:type="spellEnd"/>
      <w:r w:rsidRPr="00782470">
        <w:rPr>
          <w:rFonts w:ascii="Times New Roman" w:hAnsi="Times New Roman" w:cs="Times New Roman"/>
          <w:i/>
        </w:rPr>
        <w:t xml:space="preserve"> </w:t>
      </w:r>
      <w:r w:rsidRPr="00782470">
        <w:rPr>
          <w:rFonts w:ascii="Times New Roman" w:hAnsi="Times New Roman" w:cs="Times New Roman"/>
        </w:rPr>
        <w:t xml:space="preserve">right from the time of Prophet Muhammad. It was noted from </w:t>
      </w:r>
      <w:proofErr w:type="spellStart"/>
      <w:r w:rsidRPr="00782470">
        <w:rPr>
          <w:rFonts w:ascii="Times New Roman" w:hAnsi="Times New Roman" w:cs="Times New Roman"/>
        </w:rPr>
        <w:t>Alwani’s</w:t>
      </w:r>
      <w:proofErr w:type="spellEnd"/>
      <w:r w:rsidRPr="00782470">
        <w:rPr>
          <w:rFonts w:ascii="Times New Roman" w:hAnsi="Times New Roman" w:cs="Times New Roman"/>
        </w:rPr>
        <w:t xml:space="preserve"> explanation on </w:t>
      </w:r>
      <w:r w:rsidRPr="00782470">
        <w:rPr>
          <w:rFonts w:ascii="Times New Roman" w:hAnsi="Times New Roman" w:cs="Times New Roman"/>
          <w:i/>
        </w:rPr>
        <w:t>‘</w:t>
      </w:r>
      <w:proofErr w:type="spellStart"/>
      <w:r w:rsidRPr="00782470">
        <w:rPr>
          <w:rFonts w:ascii="Times New Roman" w:hAnsi="Times New Roman" w:cs="Times New Roman"/>
          <w:i/>
        </w:rPr>
        <w:t>ijtihad</w:t>
      </w:r>
      <w:proofErr w:type="spellEnd"/>
      <w:r w:rsidRPr="00782470">
        <w:rPr>
          <w:rFonts w:ascii="Times New Roman" w:hAnsi="Times New Roman" w:cs="Times New Roman"/>
        </w:rPr>
        <w:t xml:space="preserve"> that Prophet Muhammad himself was the first teacher who thought his companion’s on how </w:t>
      </w:r>
      <w:r w:rsidRPr="00782470">
        <w:rPr>
          <w:rFonts w:ascii="Times New Roman" w:hAnsi="Times New Roman" w:cs="Times New Roman"/>
          <w:i/>
        </w:rPr>
        <w:t>‘</w:t>
      </w:r>
      <w:proofErr w:type="spellStart"/>
      <w:r w:rsidRPr="00782470">
        <w:rPr>
          <w:rFonts w:ascii="Times New Roman" w:hAnsi="Times New Roman" w:cs="Times New Roman"/>
          <w:i/>
        </w:rPr>
        <w:t>ijtihad</w:t>
      </w:r>
      <w:proofErr w:type="spellEnd"/>
      <w:r w:rsidRPr="00782470">
        <w:rPr>
          <w:rFonts w:ascii="Times New Roman" w:hAnsi="Times New Roman" w:cs="Times New Roman"/>
        </w:rPr>
        <w:t xml:space="preserve"> should be exercised and that they even practised it in his own present.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went further to give two examples of companions who gave wrong interpretation on the matter, namely ‘</w:t>
      </w:r>
      <w:proofErr w:type="spellStart"/>
      <w:r w:rsidRPr="00782470">
        <w:rPr>
          <w:rFonts w:ascii="Times New Roman" w:hAnsi="Times New Roman" w:cs="Times New Roman"/>
        </w:rPr>
        <w:t>Uday</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ibn</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Hatim</w:t>
      </w:r>
      <w:proofErr w:type="spellEnd"/>
      <w:r w:rsidRPr="00782470">
        <w:rPr>
          <w:rFonts w:ascii="Times New Roman" w:hAnsi="Times New Roman" w:cs="Times New Roman"/>
        </w:rPr>
        <w:t xml:space="preserve"> al </w:t>
      </w:r>
      <w:proofErr w:type="spellStart"/>
      <w:r w:rsidRPr="00782470">
        <w:rPr>
          <w:rFonts w:ascii="Times New Roman" w:hAnsi="Times New Roman" w:cs="Times New Roman"/>
        </w:rPr>
        <w:t>Ta’i</w:t>
      </w:r>
      <w:proofErr w:type="spellEnd"/>
      <w:r w:rsidRPr="00782470">
        <w:rPr>
          <w:rFonts w:ascii="Times New Roman" w:hAnsi="Times New Roman" w:cs="Times New Roman"/>
        </w:rPr>
        <w:t xml:space="preserve"> and </w:t>
      </w:r>
      <w:proofErr w:type="spellStart"/>
      <w:r w:rsidRPr="00782470">
        <w:rPr>
          <w:rFonts w:ascii="Times New Roman" w:hAnsi="Times New Roman" w:cs="Times New Roman"/>
        </w:rPr>
        <w:t>Amar</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ibn</w:t>
      </w:r>
      <w:proofErr w:type="spellEnd"/>
      <w:r w:rsidR="00D1023F" w:rsidRPr="00782470">
        <w:rPr>
          <w:rFonts w:ascii="Times New Roman" w:hAnsi="Times New Roman" w:cs="Times New Roman"/>
        </w:rPr>
        <w:t xml:space="preserve"> Yasser. </w:t>
      </w:r>
      <w:r w:rsidRPr="00782470">
        <w:rPr>
          <w:rFonts w:ascii="Times New Roman" w:hAnsi="Times New Roman" w:cs="Times New Roman"/>
        </w:rPr>
        <w:t xml:space="preserve">As for </w:t>
      </w:r>
      <w:proofErr w:type="spellStart"/>
      <w:r w:rsidRPr="00782470">
        <w:rPr>
          <w:rFonts w:ascii="Times New Roman" w:hAnsi="Times New Roman" w:cs="Times New Roman"/>
        </w:rPr>
        <w:t>Uday</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ibn</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Hatim</w:t>
      </w:r>
      <w:proofErr w:type="spellEnd"/>
      <w:r w:rsidRPr="00782470">
        <w:rPr>
          <w:rFonts w:ascii="Times New Roman" w:hAnsi="Times New Roman" w:cs="Times New Roman"/>
        </w:rPr>
        <w:t xml:space="preserve"> he interpreted Qur’an2v187 to mean the ray of night separating night from day while </w:t>
      </w:r>
      <w:proofErr w:type="spellStart"/>
      <w:r w:rsidRPr="00782470">
        <w:rPr>
          <w:rFonts w:ascii="Times New Roman" w:hAnsi="Times New Roman" w:cs="Times New Roman"/>
        </w:rPr>
        <w:t>Ammar</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ibn</w:t>
      </w:r>
      <w:proofErr w:type="spellEnd"/>
      <w:r w:rsidRPr="00782470">
        <w:rPr>
          <w:rFonts w:ascii="Times New Roman" w:hAnsi="Times New Roman" w:cs="Times New Roman"/>
        </w:rPr>
        <w:t xml:space="preserve"> Yasser’s acted contrary to the Qur’an4v43 by rolling on the sand when he found no water for spiritual birth. It could be vividly seen from these companions that interpreted the Qur’an, but they were wrong because they failed to exercise the Principle of </w:t>
      </w:r>
      <w:proofErr w:type="spellStart"/>
      <w:r w:rsidRPr="00782470">
        <w:rPr>
          <w:rFonts w:ascii="Times New Roman" w:hAnsi="Times New Roman" w:cs="Times New Roman"/>
          <w:i/>
        </w:rPr>
        <w:t>ijtihad</w:t>
      </w:r>
      <w:proofErr w:type="spellEnd"/>
      <w:r w:rsidRPr="00782470">
        <w:rPr>
          <w:rFonts w:ascii="Times New Roman" w:hAnsi="Times New Roman" w:cs="Times New Roman"/>
        </w:rPr>
        <w:t xml:space="preserve">. With that,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saw that ‘</w:t>
      </w:r>
      <w:proofErr w:type="spellStart"/>
      <w:r w:rsidRPr="00782470">
        <w:rPr>
          <w:rFonts w:ascii="Times New Roman" w:hAnsi="Times New Roman" w:cs="Times New Roman"/>
          <w:i/>
        </w:rPr>
        <w:t>ijtihad</w:t>
      </w:r>
      <w:proofErr w:type="spellEnd"/>
      <w:r w:rsidRPr="00782470">
        <w:rPr>
          <w:rFonts w:ascii="Times New Roman" w:hAnsi="Times New Roman" w:cs="Times New Roman"/>
          <w:i/>
        </w:rPr>
        <w:t xml:space="preserve"> </w:t>
      </w:r>
      <w:r w:rsidRPr="00782470">
        <w:rPr>
          <w:rFonts w:ascii="Times New Roman" w:hAnsi="Times New Roman" w:cs="Times New Roman"/>
        </w:rPr>
        <w:t xml:space="preserve">is an important </w:t>
      </w:r>
      <w:r w:rsidR="003A5657" w:rsidRPr="00782470">
        <w:rPr>
          <w:rFonts w:ascii="Times New Roman" w:hAnsi="Times New Roman" w:cs="Times New Roman"/>
        </w:rPr>
        <w:t xml:space="preserve">factor which cannot be erased. </w:t>
      </w:r>
      <w:r w:rsidRPr="00782470">
        <w:rPr>
          <w:rFonts w:ascii="Times New Roman" w:hAnsi="Times New Roman" w:cs="Times New Roman"/>
        </w:rPr>
        <w:t>The call for ‘</w:t>
      </w:r>
      <w:proofErr w:type="spellStart"/>
      <w:r w:rsidRPr="00782470">
        <w:rPr>
          <w:rFonts w:ascii="Times New Roman" w:hAnsi="Times New Roman" w:cs="Times New Roman"/>
          <w:i/>
        </w:rPr>
        <w:t>ijtihad</w:t>
      </w:r>
      <w:proofErr w:type="spellEnd"/>
      <w:r w:rsidRPr="00782470">
        <w:rPr>
          <w:rFonts w:ascii="Times New Roman" w:hAnsi="Times New Roman" w:cs="Times New Roman"/>
        </w:rPr>
        <w:t xml:space="preserve"> as it was seen to be an important instrument in </w:t>
      </w:r>
      <w:proofErr w:type="spellStart"/>
      <w:r w:rsidRPr="00782470">
        <w:rPr>
          <w:rFonts w:ascii="Times New Roman" w:hAnsi="Times New Roman" w:cs="Times New Roman"/>
        </w:rPr>
        <w:t>usul</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fiqh</w:t>
      </w:r>
      <w:proofErr w:type="spellEnd"/>
      <w:r w:rsidRPr="00782470">
        <w:rPr>
          <w:rFonts w:ascii="Times New Roman" w:hAnsi="Times New Roman" w:cs="Times New Roman"/>
        </w:rPr>
        <w:t xml:space="preserve">, it is also seen by </w:t>
      </w:r>
      <w:proofErr w:type="spellStart"/>
      <w:r w:rsidRPr="00782470">
        <w:rPr>
          <w:rFonts w:ascii="Times New Roman" w:hAnsi="Times New Roman" w:cs="Times New Roman"/>
        </w:rPr>
        <w:t>AbuSulayman</w:t>
      </w:r>
      <w:proofErr w:type="spellEnd"/>
      <w:r w:rsidRPr="00782470">
        <w:rPr>
          <w:rFonts w:ascii="Times New Roman" w:hAnsi="Times New Roman" w:cs="Times New Roman"/>
        </w:rPr>
        <w:t xml:space="preserve"> in his paper titled </w:t>
      </w:r>
      <w:r w:rsidRPr="00782470">
        <w:rPr>
          <w:rFonts w:ascii="Times New Roman" w:hAnsi="Times New Roman" w:cs="Times New Roman"/>
          <w:i/>
        </w:rPr>
        <w:t>“</w:t>
      </w:r>
      <w:proofErr w:type="spellStart"/>
      <w:r w:rsidRPr="00782470">
        <w:rPr>
          <w:rFonts w:ascii="Times New Roman" w:hAnsi="Times New Roman" w:cs="Times New Roman"/>
          <w:i/>
        </w:rPr>
        <w:t>Islamization</w:t>
      </w:r>
      <w:proofErr w:type="spellEnd"/>
      <w:r w:rsidRPr="00782470">
        <w:rPr>
          <w:rFonts w:ascii="Times New Roman" w:hAnsi="Times New Roman" w:cs="Times New Roman"/>
          <w:i/>
        </w:rPr>
        <w:t xml:space="preserve"> of Knowledge: A New Approach </w:t>
      </w:r>
      <w:proofErr w:type="gramStart"/>
      <w:r w:rsidRPr="00782470">
        <w:rPr>
          <w:rFonts w:ascii="Times New Roman" w:hAnsi="Times New Roman" w:cs="Times New Roman"/>
          <w:i/>
        </w:rPr>
        <w:t>Toward</w:t>
      </w:r>
      <w:proofErr w:type="gramEnd"/>
      <w:r w:rsidRPr="00782470">
        <w:rPr>
          <w:rFonts w:ascii="Times New Roman" w:hAnsi="Times New Roman" w:cs="Times New Roman"/>
          <w:i/>
        </w:rPr>
        <w:t xml:space="preserve"> Reform of Contemporary Knowledge”</w:t>
      </w:r>
      <w:r w:rsidRPr="00782470">
        <w:rPr>
          <w:rFonts w:ascii="Times New Roman" w:hAnsi="Times New Roman" w:cs="Times New Roman"/>
        </w:rPr>
        <w:t>, as the conflicting reactions because of the crises of knowledge.</w:t>
      </w:r>
      <w:r w:rsidR="0093372C" w:rsidRPr="00782470">
        <w:rPr>
          <w:rFonts w:ascii="Times New Roman" w:hAnsi="Times New Roman" w:cs="Times New Roman"/>
          <w:vertAlign w:val="superscript"/>
        </w:rPr>
        <w:t>3</w:t>
      </w:r>
      <w:r w:rsidRPr="00782470">
        <w:rPr>
          <w:rFonts w:ascii="Times New Roman" w:hAnsi="Times New Roman" w:cs="Times New Roman"/>
          <w:vertAlign w:val="superscript"/>
        </w:rPr>
        <w:t>1</w:t>
      </w:r>
    </w:p>
    <w:p w:rsidR="007515A9" w:rsidRPr="00782470" w:rsidRDefault="007515A9" w:rsidP="000A109A">
      <w:pPr>
        <w:spacing w:line="240" w:lineRule="auto"/>
        <w:jc w:val="both"/>
        <w:rPr>
          <w:rFonts w:ascii="Times New Roman" w:hAnsi="Times New Roman" w:cs="Times New Roman"/>
        </w:rPr>
      </w:pPr>
      <w:r w:rsidRPr="00782470">
        <w:rPr>
          <w:rFonts w:ascii="Times New Roman" w:hAnsi="Times New Roman" w:cs="Times New Roman"/>
        </w:rPr>
        <w:tab/>
        <w:t xml:space="preserve">It is noteworthy that </w:t>
      </w:r>
      <w:proofErr w:type="spellStart"/>
      <w:r w:rsidRPr="00782470">
        <w:rPr>
          <w:rFonts w:ascii="Times New Roman" w:hAnsi="Times New Roman" w:cs="Times New Roman"/>
        </w:rPr>
        <w:t>Taha</w:t>
      </w:r>
      <w:proofErr w:type="spellEnd"/>
      <w:r w:rsidRPr="00782470">
        <w:rPr>
          <w:rFonts w:ascii="Times New Roman" w:hAnsi="Times New Roman" w:cs="Times New Roman"/>
        </w:rPr>
        <w:t xml:space="preserve"> Jabir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proclaims that, it is not everybody that can exercise the use of </w:t>
      </w:r>
      <w:r w:rsidRPr="00782470">
        <w:rPr>
          <w:rFonts w:ascii="Times New Roman" w:hAnsi="Times New Roman" w:cs="Times New Roman"/>
          <w:i/>
        </w:rPr>
        <w:t>‘</w:t>
      </w:r>
      <w:proofErr w:type="spellStart"/>
      <w:r w:rsidRPr="00782470">
        <w:rPr>
          <w:rFonts w:ascii="Times New Roman" w:hAnsi="Times New Roman" w:cs="Times New Roman"/>
          <w:i/>
        </w:rPr>
        <w:t>ijtihad</w:t>
      </w:r>
      <w:proofErr w:type="spellEnd"/>
      <w:r w:rsidRPr="00782470">
        <w:rPr>
          <w:rFonts w:ascii="Times New Roman" w:hAnsi="Times New Roman" w:cs="Times New Roman"/>
          <w:i/>
        </w:rPr>
        <w:t xml:space="preserve"> </w:t>
      </w:r>
      <w:r w:rsidRPr="00782470">
        <w:rPr>
          <w:rFonts w:ascii="Times New Roman" w:hAnsi="Times New Roman" w:cs="Times New Roman"/>
        </w:rPr>
        <w:t>and that some need to</w:t>
      </w:r>
      <w:r w:rsidR="00D640C0" w:rsidRPr="00782470">
        <w:rPr>
          <w:rFonts w:ascii="Times New Roman" w:hAnsi="Times New Roman" w:cs="Times New Roman"/>
        </w:rPr>
        <w:t xml:space="preserve"> understand Qur’an and </w:t>
      </w:r>
      <w:proofErr w:type="spellStart"/>
      <w:r w:rsidR="00D640C0" w:rsidRPr="00782470">
        <w:rPr>
          <w:rFonts w:ascii="Times New Roman" w:hAnsi="Times New Roman" w:cs="Times New Roman"/>
        </w:rPr>
        <w:t>hadith</w:t>
      </w:r>
      <w:proofErr w:type="spellEnd"/>
      <w:r w:rsidR="00D640C0" w:rsidRPr="00782470">
        <w:rPr>
          <w:rFonts w:ascii="Times New Roman" w:hAnsi="Times New Roman" w:cs="Times New Roman"/>
        </w:rPr>
        <w:t xml:space="preserve">, </w:t>
      </w:r>
      <w:proofErr w:type="spellStart"/>
      <w:r w:rsidR="00D640C0" w:rsidRPr="00782470">
        <w:rPr>
          <w:rFonts w:ascii="Times New Roman" w:hAnsi="Times New Roman" w:cs="Times New Roman"/>
        </w:rPr>
        <w:t>ijma</w:t>
      </w:r>
      <w:proofErr w:type="spellEnd"/>
      <w:r w:rsidR="00D640C0" w:rsidRPr="00782470">
        <w:rPr>
          <w:rFonts w:ascii="Times New Roman" w:hAnsi="Times New Roman" w:cs="Times New Roman"/>
        </w:rPr>
        <w:t xml:space="preserve"> and </w:t>
      </w:r>
      <w:proofErr w:type="spellStart"/>
      <w:r w:rsidR="00D640C0" w:rsidRPr="00782470">
        <w:rPr>
          <w:rFonts w:ascii="Times New Roman" w:hAnsi="Times New Roman" w:cs="Times New Roman"/>
        </w:rPr>
        <w:t>qiyas</w:t>
      </w:r>
      <w:proofErr w:type="spellEnd"/>
      <w:r w:rsidR="00D640C0" w:rsidRPr="00782470">
        <w:rPr>
          <w:rFonts w:ascii="Times New Roman" w:hAnsi="Times New Roman" w:cs="Times New Roman"/>
        </w:rPr>
        <w:t>,</w:t>
      </w:r>
      <w:r w:rsidRPr="00782470">
        <w:rPr>
          <w:rFonts w:ascii="Times New Roman" w:hAnsi="Times New Roman" w:cs="Times New Roman"/>
        </w:rPr>
        <w:t xml:space="preserve"> take advice, carry out research work and learn more before they could practice </w:t>
      </w:r>
      <w:r w:rsidRPr="00782470">
        <w:rPr>
          <w:rFonts w:ascii="Times New Roman" w:hAnsi="Times New Roman" w:cs="Times New Roman"/>
          <w:i/>
        </w:rPr>
        <w:t>‘</w:t>
      </w:r>
      <w:proofErr w:type="spellStart"/>
      <w:r w:rsidRPr="00782470">
        <w:rPr>
          <w:rFonts w:ascii="Times New Roman" w:hAnsi="Times New Roman" w:cs="Times New Roman"/>
          <w:i/>
        </w:rPr>
        <w:t>ijtihad</w:t>
      </w:r>
      <w:proofErr w:type="spellEnd"/>
      <w:r w:rsidRPr="00782470">
        <w:rPr>
          <w:rFonts w:ascii="Times New Roman" w:hAnsi="Times New Roman" w:cs="Times New Roman"/>
        </w:rPr>
        <w:t xml:space="preserve">. His submission was due to the verdict given by the companions of the Prophet on the person that </w:t>
      </w:r>
      <w:r w:rsidR="00B530E6" w:rsidRPr="00782470">
        <w:rPr>
          <w:rFonts w:ascii="Times New Roman" w:hAnsi="Times New Roman" w:cs="Times New Roman"/>
        </w:rPr>
        <w:t>sustained</w:t>
      </w:r>
      <w:r w:rsidR="005404CC" w:rsidRPr="00782470">
        <w:rPr>
          <w:rFonts w:ascii="Times New Roman" w:hAnsi="Times New Roman" w:cs="Times New Roman"/>
        </w:rPr>
        <w:t xml:space="preserve"> </w:t>
      </w:r>
      <w:r w:rsidRPr="00782470">
        <w:rPr>
          <w:rFonts w:ascii="Times New Roman" w:hAnsi="Times New Roman" w:cs="Times New Roman"/>
        </w:rPr>
        <w:t xml:space="preserve">injury on his head and was obliged to take </w:t>
      </w:r>
      <w:proofErr w:type="spellStart"/>
      <w:r w:rsidRPr="00782470">
        <w:rPr>
          <w:rFonts w:ascii="Times New Roman" w:hAnsi="Times New Roman" w:cs="Times New Roman"/>
          <w:i/>
        </w:rPr>
        <w:t>ghusl</w:t>
      </w:r>
      <w:proofErr w:type="spellEnd"/>
      <w:r w:rsidRPr="00782470">
        <w:rPr>
          <w:rFonts w:ascii="Times New Roman" w:hAnsi="Times New Roman" w:cs="Times New Roman"/>
          <w:i/>
        </w:rPr>
        <w:t xml:space="preserve"> </w:t>
      </w:r>
      <w:r w:rsidRPr="00782470">
        <w:rPr>
          <w:rFonts w:ascii="Times New Roman" w:hAnsi="Times New Roman" w:cs="Times New Roman"/>
        </w:rPr>
        <w:t>and eventually that person died. Had it been that the man did not use water the man might not die but because of the low knowledge of those companions they kill the man.</w:t>
      </w:r>
    </w:p>
    <w:p w:rsidR="007515A9" w:rsidRPr="00782470" w:rsidRDefault="007515A9" w:rsidP="000A109A">
      <w:pPr>
        <w:spacing w:line="240" w:lineRule="auto"/>
        <w:jc w:val="both"/>
        <w:rPr>
          <w:rFonts w:ascii="Times New Roman" w:hAnsi="Times New Roman" w:cs="Times New Roman"/>
        </w:rPr>
      </w:pPr>
      <w:r w:rsidRPr="00782470">
        <w:rPr>
          <w:rFonts w:ascii="Times New Roman" w:hAnsi="Times New Roman" w:cs="Times New Roman"/>
        </w:rPr>
        <w:tab/>
        <w:t xml:space="preserve">One of the reasons for slow pace of </w:t>
      </w:r>
      <w:r w:rsidRPr="00782470">
        <w:rPr>
          <w:rFonts w:ascii="Times New Roman" w:hAnsi="Times New Roman" w:cs="Times New Roman"/>
          <w:i/>
        </w:rPr>
        <w:t>‘</w:t>
      </w:r>
      <w:proofErr w:type="spellStart"/>
      <w:r w:rsidRPr="00782470">
        <w:rPr>
          <w:rFonts w:ascii="Times New Roman" w:hAnsi="Times New Roman" w:cs="Times New Roman"/>
          <w:i/>
        </w:rPr>
        <w:t>ijtihad</w:t>
      </w:r>
      <w:proofErr w:type="spellEnd"/>
      <w:r w:rsidRPr="00782470">
        <w:rPr>
          <w:rFonts w:ascii="Times New Roman" w:hAnsi="Times New Roman" w:cs="Times New Roman"/>
        </w:rPr>
        <w:t xml:space="preserve"> as examined by </w:t>
      </w:r>
      <w:proofErr w:type="spellStart"/>
      <w:proofErr w:type="gramStart"/>
      <w:r w:rsidRPr="00782470">
        <w:rPr>
          <w:rFonts w:ascii="Times New Roman" w:hAnsi="Times New Roman" w:cs="Times New Roman"/>
        </w:rPr>
        <w:t>Alwani</w:t>
      </w:r>
      <w:proofErr w:type="spellEnd"/>
      <w:r w:rsidR="002C608D" w:rsidRPr="00782470">
        <w:rPr>
          <w:rFonts w:ascii="Times New Roman" w:hAnsi="Times New Roman" w:cs="Times New Roman"/>
        </w:rPr>
        <w:t>,</w:t>
      </w:r>
      <w:proofErr w:type="gramEnd"/>
      <w:r w:rsidRPr="00782470">
        <w:rPr>
          <w:rFonts w:ascii="Times New Roman" w:hAnsi="Times New Roman" w:cs="Times New Roman"/>
        </w:rPr>
        <w:t xml:space="preserve"> is the separation of religious and political authorities. To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the period of </w:t>
      </w:r>
      <w:proofErr w:type="spellStart"/>
      <w:r w:rsidRPr="00782470">
        <w:rPr>
          <w:rFonts w:ascii="Times New Roman" w:hAnsi="Times New Roman" w:cs="Times New Roman"/>
          <w:i/>
        </w:rPr>
        <w:t>Umawiyun</w:t>
      </w:r>
      <w:proofErr w:type="spellEnd"/>
      <w:r w:rsidRPr="00782470">
        <w:rPr>
          <w:rFonts w:ascii="Times New Roman" w:hAnsi="Times New Roman" w:cs="Times New Roman"/>
        </w:rPr>
        <w:t xml:space="preserve"> marked the beginning of the separation of the rulers and the </w:t>
      </w:r>
      <w:proofErr w:type="spellStart"/>
      <w:r w:rsidRPr="00782470">
        <w:rPr>
          <w:rFonts w:ascii="Times New Roman" w:hAnsi="Times New Roman" w:cs="Times New Roman"/>
          <w:i/>
        </w:rPr>
        <w:t>ulama</w:t>
      </w:r>
      <w:proofErr w:type="spellEnd"/>
      <w:r w:rsidRPr="00782470">
        <w:rPr>
          <w:rFonts w:ascii="Times New Roman" w:hAnsi="Times New Roman" w:cs="Times New Roman"/>
          <w:i/>
        </w:rPr>
        <w:t>.</w:t>
      </w:r>
      <w:r w:rsidRPr="00782470">
        <w:rPr>
          <w:rFonts w:ascii="Times New Roman" w:hAnsi="Times New Roman" w:cs="Times New Roman"/>
        </w:rPr>
        <w:t xml:space="preserve"> Those who would exercise religious judgement did not have power but those who have power failed to exercise the religion’s judgement because they were been intoxicated with their power. Unlike the period of Prophet </w:t>
      </w:r>
      <w:proofErr w:type="spellStart"/>
      <w:r w:rsidRPr="00782470">
        <w:rPr>
          <w:rFonts w:ascii="Times New Roman" w:hAnsi="Times New Roman" w:cs="Times New Roman"/>
        </w:rPr>
        <w:t>Muhammed</w:t>
      </w:r>
      <w:proofErr w:type="spellEnd"/>
      <w:r w:rsidR="00D640C0" w:rsidRPr="00782470">
        <w:rPr>
          <w:rFonts w:ascii="Times New Roman" w:hAnsi="Times New Roman" w:cs="Times New Roman"/>
        </w:rPr>
        <w:t>,</w:t>
      </w:r>
      <w:r w:rsidRPr="00782470">
        <w:rPr>
          <w:rFonts w:ascii="Times New Roman" w:hAnsi="Times New Roman" w:cs="Times New Roman"/>
        </w:rPr>
        <w:t xml:space="preserve"> the religion of Islam and politics were seen as one and governors were appointed based on their vast knowledge of the principle of </w:t>
      </w:r>
      <w:proofErr w:type="spellStart"/>
      <w:r w:rsidRPr="00782470">
        <w:rPr>
          <w:rFonts w:ascii="Times New Roman" w:hAnsi="Times New Roman" w:cs="Times New Roman"/>
        </w:rPr>
        <w:t>Shari‘ah</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said:</w:t>
      </w:r>
    </w:p>
    <w:p w:rsidR="007515A9" w:rsidRPr="00782470" w:rsidRDefault="0093372C" w:rsidP="0093372C">
      <w:pPr>
        <w:spacing w:line="240" w:lineRule="auto"/>
        <w:ind w:left="2268" w:right="2222" w:hanging="108"/>
        <w:jc w:val="both"/>
        <w:rPr>
          <w:rFonts w:ascii="Times New Roman" w:hAnsi="Times New Roman" w:cs="Times New Roman"/>
        </w:rPr>
      </w:pPr>
      <w:r w:rsidRPr="00782470">
        <w:rPr>
          <w:rFonts w:ascii="Times New Roman" w:hAnsi="Times New Roman" w:cs="Times New Roman"/>
        </w:rPr>
        <w:t xml:space="preserve">  </w:t>
      </w:r>
      <w:r w:rsidR="007515A9" w:rsidRPr="00782470">
        <w:rPr>
          <w:rFonts w:ascii="Times New Roman" w:hAnsi="Times New Roman" w:cs="Times New Roman"/>
        </w:rPr>
        <w:t>For the first time the M</w:t>
      </w:r>
      <w:r w:rsidR="00C30029" w:rsidRPr="00782470">
        <w:rPr>
          <w:rFonts w:ascii="Times New Roman" w:hAnsi="Times New Roman" w:cs="Times New Roman"/>
        </w:rPr>
        <w:t xml:space="preserve">uslim community had a political </w:t>
      </w:r>
      <w:r w:rsidR="007515A9" w:rsidRPr="00782470">
        <w:rPr>
          <w:rFonts w:ascii="Times New Roman" w:hAnsi="Times New Roman" w:cs="Times New Roman"/>
        </w:rPr>
        <w:t>leadership that was not entitled to or capable</w:t>
      </w:r>
      <w:r w:rsidRPr="00782470">
        <w:rPr>
          <w:rFonts w:ascii="Times New Roman" w:hAnsi="Times New Roman" w:cs="Times New Roman"/>
        </w:rPr>
        <w:t xml:space="preserve"> </w:t>
      </w:r>
      <w:r w:rsidR="007515A9" w:rsidRPr="00782470">
        <w:rPr>
          <w:rFonts w:ascii="Times New Roman" w:hAnsi="Times New Roman" w:cs="Times New Roman"/>
        </w:rPr>
        <w:t>of exercising religious authority. Conversely, there were a</w:t>
      </w:r>
      <w:r w:rsidR="00C30029" w:rsidRPr="00782470">
        <w:rPr>
          <w:rFonts w:ascii="Times New Roman" w:hAnsi="Times New Roman" w:cs="Times New Roman"/>
        </w:rPr>
        <w:t xml:space="preserve"> large number of </w:t>
      </w:r>
      <w:proofErr w:type="spellStart"/>
      <w:r w:rsidR="00C30029" w:rsidRPr="00782470">
        <w:rPr>
          <w:rFonts w:ascii="Times New Roman" w:hAnsi="Times New Roman" w:cs="Times New Roman"/>
        </w:rPr>
        <w:t>intellectuals’</w:t>
      </w:r>
      <w:r w:rsidR="007515A9" w:rsidRPr="00782470">
        <w:rPr>
          <w:rFonts w:ascii="Times New Roman" w:hAnsi="Times New Roman" w:cs="Times New Roman"/>
        </w:rPr>
        <w:t>religious</w:t>
      </w:r>
      <w:proofErr w:type="spellEnd"/>
      <w:r w:rsidR="007515A9" w:rsidRPr="00782470">
        <w:rPr>
          <w:rFonts w:ascii="Times New Roman" w:hAnsi="Times New Roman" w:cs="Times New Roman"/>
        </w:rPr>
        <w:t xml:space="preserve"> scholars who were practising </w:t>
      </w:r>
      <w:r w:rsidR="007515A9" w:rsidRPr="00782470">
        <w:rPr>
          <w:rFonts w:ascii="Times New Roman" w:hAnsi="Times New Roman" w:cs="Times New Roman"/>
          <w:i/>
        </w:rPr>
        <w:t>‘</w:t>
      </w:r>
      <w:proofErr w:type="spellStart"/>
      <w:r w:rsidR="007515A9" w:rsidRPr="00782470">
        <w:rPr>
          <w:rFonts w:ascii="Times New Roman" w:hAnsi="Times New Roman" w:cs="Times New Roman"/>
          <w:i/>
        </w:rPr>
        <w:t>ijtihad</w:t>
      </w:r>
      <w:proofErr w:type="spellEnd"/>
      <w:r w:rsidR="007515A9" w:rsidRPr="00782470">
        <w:rPr>
          <w:rFonts w:ascii="Times New Roman" w:hAnsi="Times New Roman" w:cs="Times New Roman"/>
        </w:rPr>
        <w:t xml:space="preserve"> but had no political authority to enforce it. This dichotomy had a drastic effect on ‘</w:t>
      </w:r>
      <w:proofErr w:type="spellStart"/>
      <w:r w:rsidR="007515A9" w:rsidRPr="00782470">
        <w:rPr>
          <w:rFonts w:ascii="Times New Roman" w:hAnsi="Times New Roman" w:cs="Times New Roman"/>
          <w:i/>
        </w:rPr>
        <w:t>ijtihad</w:t>
      </w:r>
      <w:proofErr w:type="spellEnd"/>
      <w:r w:rsidR="007515A9" w:rsidRPr="00782470">
        <w:rPr>
          <w:rFonts w:ascii="Times New Roman" w:hAnsi="Times New Roman" w:cs="Times New Roman"/>
          <w:i/>
        </w:rPr>
        <w:t xml:space="preserve"> </w:t>
      </w:r>
      <w:r w:rsidR="007515A9" w:rsidRPr="00782470">
        <w:rPr>
          <w:rFonts w:ascii="Times New Roman" w:hAnsi="Times New Roman" w:cs="Times New Roman"/>
        </w:rPr>
        <w:t>as a discipline and on the intellectual and psychological environment of the Muslim community.</w:t>
      </w:r>
      <w:r w:rsidRPr="00782470">
        <w:rPr>
          <w:rFonts w:ascii="Times New Roman" w:hAnsi="Times New Roman" w:cs="Times New Roman"/>
          <w:vertAlign w:val="superscript"/>
        </w:rPr>
        <w:t>3</w:t>
      </w:r>
      <w:r w:rsidR="007515A9" w:rsidRPr="00782470">
        <w:rPr>
          <w:rFonts w:ascii="Times New Roman" w:hAnsi="Times New Roman" w:cs="Times New Roman"/>
          <w:vertAlign w:val="superscript"/>
        </w:rPr>
        <w:t>2</w:t>
      </w:r>
    </w:p>
    <w:p w:rsidR="007515A9" w:rsidRPr="00782470" w:rsidRDefault="007515A9" w:rsidP="000A109A">
      <w:pPr>
        <w:spacing w:line="240" w:lineRule="auto"/>
        <w:ind w:firstLine="720"/>
        <w:jc w:val="both"/>
        <w:rPr>
          <w:rFonts w:ascii="Times New Roman" w:hAnsi="Times New Roman" w:cs="Times New Roman"/>
        </w:rPr>
      </w:pPr>
      <w:r w:rsidRPr="00782470">
        <w:rPr>
          <w:rFonts w:ascii="Times New Roman" w:hAnsi="Times New Roman" w:cs="Times New Roman"/>
        </w:rPr>
        <w:t xml:space="preserve">Also, regarding the issue of legitimacy,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started it with rhetorical question by asking which of the two groups, the politicians or the </w:t>
      </w:r>
      <w:proofErr w:type="spellStart"/>
      <w:r w:rsidRPr="00782470">
        <w:rPr>
          <w:rFonts w:ascii="Times New Roman" w:hAnsi="Times New Roman" w:cs="Times New Roman"/>
          <w:i/>
          <w:iCs/>
        </w:rPr>
        <w:t>ulama</w:t>
      </w:r>
      <w:proofErr w:type="spellEnd"/>
      <w:r w:rsidRPr="00782470">
        <w:rPr>
          <w:rFonts w:ascii="Times New Roman" w:hAnsi="Times New Roman" w:cs="Times New Roman"/>
          <w:i/>
          <w:iCs/>
        </w:rPr>
        <w:t xml:space="preserve"> </w:t>
      </w:r>
      <w:r w:rsidRPr="00782470">
        <w:rPr>
          <w:rFonts w:ascii="Times New Roman" w:hAnsi="Times New Roman" w:cs="Times New Roman"/>
        </w:rPr>
        <w:t xml:space="preserve">had legislative authority to legislate and interpret law.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classified the effort of </w:t>
      </w:r>
      <w:proofErr w:type="spellStart"/>
      <w:r w:rsidRPr="00782470">
        <w:rPr>
          <w:rFonts w:ascii="Times New Roman" w:hAnsi="Times New Roman" w:cs="Times New Roman"/>
        </w:rPr>
        <w:t>Umar</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bn</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Abd’al</w:t>
      </w:r>
      <w:proofErr w:type="spellEnd"/>
      <w:r w:rsidRPr="00782470">
        <w:rPr>
          <w:rFonts w:ascii="Times New Roman" w:hAnsi="Times New Roman" w:cs="Times New Roman"/>
        </w:rPr>
        <w:t xml:space="preserve"> Aziz as an earnest effort in restoring legitimacy to political leadership in the eyes of </w:t>
      </w:r>
      <w:proofErr w:type="spellStart"/>
      <w:r w:rsidRPr="00782470">
        <w:rPr>
          <w:rFonts w:ascii="Times New Roman" w:hAnsi="Times New Roman" w:cs="Times New Roman"/>
          <w:i/>
        </w:rPr>
        <w:t>ulama</w:t>
      </w:r>
      <w:proofErr w:type="spellEnd"/>
      <w:r w:rsidRPr="00782470">
        <w:rPr>
          <w:rFonts w:ascii="Times New Roman" w:hAnsi="Times New Roman" w:cs="Times New Roman"/>
          <w:i/>
        </w:rPr>
        <w:t>.</w:t>
      </w:r>
      <w:r w:rsidRPr="00782470">
        <w:rPr>
          <w:rFonts w:ascii="Times New Roman" w:hAnsi="Times New Roman" w:cs="Times New Roman"/>
        </w:rPr>
        <w:t xml:space="preserve"> And also,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sees the period of al </w:t>
      </w:r>
      <w:proofErr w:type="spellStart"/>
      <w:r w:rsidRPr="00782470">
        <w:rPr>
          <w:rFonts w:ascii="Times New Roman" w:hAnsi="Times New Roman" w:cs="Times New Roman"/>
        </w:rPr>
        <w:t>Mamun</w:t>
      </w:r>
      <w:proofErr w:type="spellEnd"/>
      <w:r w:rsidRPr="00782470">
        <w:rPr>
          <w:rFonts w:ascii="Times New Roman" w:hAnsi="Times New Roman" w:cs="Times New Roman"/>
        </w:rPr>
        <w:t xml:space="preserve"> as a </w:t>
      </w:r>
      <w:r w:rsidRPr="00782470">
        <w:rPr>
          <w:rFonts w:ascii="Times New Roman" w:hAnsi="Times New Roman" w:cs="Times New Roman"/>
        </w:rPr>
        <w:lastRenderedPageBreak/>
        <w:t>struggle for legitimacy between the political and religious leadership which led among other things to the canonization (</w:t>
      </w:r>
      <w:proofErr w:type="spellStart"/>
      <w:r w:rsidRPr="00782470">
        <w:rPr>
          <w:rFonts w:ascii="Times New Roman" w:hAnsi="Times New Roman" w:cs="Times New Roman"/>
          <w:i/>
          <w:iCs/>
        </w:rPr>
        <w:t>taqnin</w:t>
      </w:r>
      <w:proofErr w:type="spellEnd"/>
      <w:r w:rsidRPr="00782470">
        <w:rPr>
          <w:rFonts w:ascii="Times New Roman" w:hAnsi="Times New Roman" w:cs="Times New Roman"/>
        </w:rPr>
        <w:t xml:space="preserve">) of </w:t>
      </w:r>
      <w:proofErr w:type="spellStart"/>
      <w:r w:rsidRPr="00782470">
        <w:rPr>
          <w:rFonts w:ascii="Times New Roman" w:hAnsi="Times New Roman" w:cs="Times New Roman"/>
          <w:i/>
          <w:iCs/>
        </w:rPr>
        <w:t>fiqh</w:t>
      </w:r>
      <w:proofErr w:type="spellEnd"/>
      <w:r w:rsidRPr="00782470">
        <w:rPr>
          <w:rFonts w:ascii="Times New Roman" w:hAnsi="Times New Roman" w:cs="Times New Roman"/>
        </w:rPr>
        <w:t xml:space="preserve"> by the rulers and the restrictions on </w:t>
      </w:r>
      <w:r w:rsidRPr="00782470">
        <w:rPr>
          <w:rFonts w:ascii="Times New Roman" w:hAnsi="Times New Roman" w:cs="Times New Roman"/>
          <w:i/>
        </w:rPr>
        <w:t>‘</w:t>
      </w:r>
      <w:proofErr w:type="spellStart"/>
      <w:r w:rsidRPr="00782470">
        <w:rPr>
          <w:rFonts w:ascii="Times New Roman" w:hAnsi="Times New Roman" w:cs="Times New Roman"/>
          <w:i/>
        </w:rPr>
        <w:t>ijtihad</w:t>
      </w:r>
      <w:proofErr w:type="spellEnd"/>
      <w:r w:rsidRPr="00782470">
        <w:rPr>
          <w:rFonts w:ascii="Times New Roman" w:hAnsi="Times New Roman" w:cs="Times New Roman"/>
          <w:i/>
        </w:rPr>
        <w:t xml:space="preserve"> </w:t>
      </w:r>
      <w:r w:rsidRPr="00782470">
        <w:rPr>
          <w:rFonts w:ascii="Times New Roman" w:hAnsi="Times New Roman" w:cs="Times New Roman"/>
        </w:rPr>
        <w:t xml:space="preserve">by the </w:t>
      </w:r>
      <w:r w:rsidRPr="00782470">
        <w:rPr>
          <w:rFonts w:ascii="Times New Roman" w:hAnsi="Times New Roman" w:cs="Times New Roman"/>
          <w:i/>
        </w:rPr>
        <w:t>fuqaha</w:t>
      </w:r>
      <w:r w:rsidRPr="00782470">
        <w:rPr>
          <w:rFonts w:ascii="Times New Roman" w:hAnsi="Times New Roman" w:cs="Times New Roman"/>
        </w:rPr>
        <w:t>.</w:t>
      </w:r>
      <w:r w:rsidR="00277037" w:rsidRPr="00782470">
        <w:rPr>
          <w:rFonts w:ascii="Times New Roman" w:hAnsi="Times New Roman" w:cs="Times New Roman"/>
          <w:vertAlign w:val="superscript"/>
        </w:rPr>
        <w:t>3</w:t>
      </w:r>
      <w:r w:rsidRPr="00782470">
        <w:rPr>
          <w:rFonts w:ascii="Times New Roman" w:hAnsi="Times New Roman" w:cs="Times New Roman"/>
          <w:vertAlign w:val="superscript"/>
        </w:rPr>
        <w:t>3</w:t>
      </w:r>
    </w:p>
    <w:p w:rsidR="007515A9" w:rsidRPr="00782470" w:rsidRDefault="007515A9" w:rsidP="000A109A">
      <w:pPr>
        <w:spacing w:line="240" w:lineRule="auto"/>
        <w:jc w:val="both"/>
        <w:rPr>
          <w:rFonts w:ascii="Times New Roman" w:hAnsi="Times New Roman" w:cs="Times New Roman"/>
        </w:rPr>
      </w:pPr>
      <w:r w:rsidRPr="00782470">
        <w:rPr>
          <w:rFonts w:ascii="Times New Roman" w:hAnsi="Times New Roman" w:cs="Times New Roman"/>
        </w:rPr>
        <w:t xml:space="preserve"> </w:t>
      </w:r>
      <w:r w:rsidRPr="00782470">
        <w:rPr>
          <w:rFonts w:ascii="Times New Roman" w:hAnsi="Times New Roman" w:cs="Times New Roman"/>
        </w:rPr>
        <w:tab/>
        <w:t xml:space="preserve">One may wonder why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did not support the termination of </w:t>
      </w:r>
      <w:r w:rsidRPr="00782470">
        <w:rPr>
          <w:rFonts w:ascii="Times New Roman" w:hAnsi="Times New Roman" w:cs="Times New Roman"/>
          <w:i/>
        </w:rPr>
        <w:t>‘</w:t>
      </w:r>
      <w:proofErr w:type="spellStart"/>
      <w:r w:rsidRPr="00782470">
        <w:rPr>
          <w:rFonts w:ascii="Times New Roman" w:hAnsi="Times New Roman" w:cs="Times New Roman"/>
          <w:i/>
        </w:rPr>
        <w:t>ijtihad</w:t>
      </w:r>
      <w:proofErr w:type="spellEnd"/>
      <w:r w:rsidRPr="00782470">
        <w:rPr>
          <w:rFonts w:ascii="Times New Roman" w:hAnsi="Times New Roman" w:cs="Times New Roman"/>
          <w:i/>
        </w:rPr>
        <w:t xml:space="preserve"> </w:t>
      </w:r>
      <w:r w:rsidRPr="00782470">
        <w:rPr>
          <w:rFonts w:ascii="Times New Roman" w:hAnsi="Times New Roman" w:cs="Times New Roman"/>
        </w:rPr>
        <w:t xml:space="preserve">which is to protect Islam against abuse by the rulers who would use </w:t>
      </w:r>
      <w:proofErr w:type="spellStart"/>
      <w:r w:rsidRPr="00782470">
        <w:rPr>
          <w:rFonts w:ascii="Times New Roman" w:hAnsi="Times New Roman" w:cs="Times New Roman"/>
        </w:rPr>
        <w:t>ijtihad</w:t>
      </w:r>
      <w:proofErr w:type="spellEnd"/>
      <w:r w:rsidRPr="00782470">
        <w:rPr>
          <w:rFonts w:ascii="Times New Roman" w:hAnsi="Times New Roman" w:cs="Times New Roman"/>
        </w:rPr>
        <w:t xml:space="preserve"> as a tool to further their own political affiliation. He kicked against the blind imitation of scholars, although the termination of </w:t>
      </w:r>
      <w:proofErr w:type="spellStart"/>
      <w:r w:rsidRPr="00782470">
        <w:rPr>
          <w:rFonts w:ascii="Times New Roman" w:hAnsi="Times New Roman" w:cs="Times New Roman"/>
          <w:i/>
          <w:iCs/>
        </w:rPr>
        <w:t>ijtihad</w:t>
      </w:r>
      <w:proofErr w:type="spellEnd"/>
      <w:r w:rsidRPr="00782470">
        <w:rPr>
          <w:rFonts w:ascii="Times New Roman" w:hAnsi="Times New Roman" w:cs="Times New Roman"/>
        </w:rPr>
        <w:t xml:space="preserve"> is to curb some vices generated by rulers all in the name of </w:t>
      </w:r>
      <w:proofErr w:type="spellStart"/>
      <w:r w:rsidRPr="00782470">
        <w:rPr>
          <w:rFonts w:ascii="Times New Roman" w:hAnsi="Times New Roman" w:cs="Times New Roman"/>
          <w:i/>
          <w:iCs/>
        </w:rPr>
        <w:t>ijtihad</w:t>
      </w:r>
      <w:proofErr w:type="spellEnd"/>
      <w:r w:rsidRPr="00782470">
        <w:rPr>
          <w:rFonts w:ascii="Times New Roman" w:hAnsi="Times New Roman" w:cs="Times New Roman"/>
        </w:rPr>
        <w:t xml:space="preserve"> but it lacks its functions as time went on. To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the </w:t>
      </w:r>
      <w:proofErr w:type="spellStart"/>
      <w:r w:rsidRPr="00782470">
        <w:rPr>
          <w:rFonts w:ascii="Times New Roman" w:hAnsi="Times New Roman" w:cs="Times New Roman"/>
          <w:i/>
        </w:rPr>
        <w:t>ijtihad</w:t>
      </w:r>
      <w:proofErr w:type="spellEnd"/>
      <w:r w:rsidRPr="00782470">
        <w:rPr>
          <w:rFonts w:ascii="Times New Roman" w:hAnsi="Times New Roman" w:cs="Times New Roman"/>
        </w:rPr>
        <w:t xml:space="preserve"> became absolute necessity after so many debates between Muslims and Europeans counterpart. To show the importance of</w:t>
      </w:r>
      <w:r w:rsidRPr="00782470">
        <w:rPr>
          <w:rFonts w:ascii="Times New Roman" w:hAnsi="Times New Roman" w:cs="Times New Roman"/>
          <w:i/>
        </w:rPr>
        <w:t xml:space="preserve"> ‘</w:t>
      </w:r>
      <w:proofErr w:type="spellStart"/>
      <w:r w:rsidRPr="00782470">
        <w:rPr>
          <w:rFonts w:ascii="Times New Roman" w:hAnsi="Times New Roman" w:cs="Times New Roman"/>
          <w:i/>
        </w:rPr>
        <w:t>ijtiha</w:t>
      </w:r>
      <w:r w:rsidRPr="00782470">
        <w:rPr>
          <w:rFonts w:ascii="Times New Roman" w:hAnsi="Times New Roman" w:cs="Times New Roman"/>
        </w:rPr>
        <w:t>d</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sighted the case of </w:t>
      </w:r>
      <w:proofErr w:type="spellStart"/>
      <w:r w:rsidRPr="00782470">
        <w:rPr>
          <w:rFonts w:ascii="Times New Roman" w:hAnsi="Times New Roman" w:cs="Times New Roman"/>
        </w:rPr>
        <w:t>Mu‘adh</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ibn</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Jabal</w:t>
      </w:r>
      <w:proofErr w:type="spellEnd"/>
      <w:r w:rsidRPr="00782470">
        <w:rPr>
          <w:rFonts w:ascii="Times New Roman" w:hAnsi="Times New Roman" w:cs="Times New Roman"/>
        </w:rPr>
        <w:t xml:space="preserve"> who was appointed the judge to the Yemen and was asked by the Prophet on what he would use to judge if he could not find it in the Qur’an and </w:t>
      </w:r>
      <w:proofErr w:type="spellStart"/>
      <w:r w:rsidRPr="00782470">
        <w:rPr>
          <w:rFonts w:ascii="Times New Roman" w:hAnsi="Times New Roman" w:cs="Times New Roman"/>
        </w:rPr>
        <w:t>Sunnah</w:t>
      </w:r>
      <w:proofErr w:type="spellEnd"/>
      <w:r w:rsidRPr="00782470">
        <w:rPr>
          <w:rFonts w:ascii="Times New Roman" w:hAnsi="Times New Roman" w:cs="Times New Roman"/>
        </w:rPr>
        <w:t xml:space="preserve"> and replied that he will exercise his own knowledge . In this regard,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gave three examples of cases of which need to be tackled using contemporary approach. They are; </w:t>
      </w:r>
      <w:proofErr w:type="spellStart"/>
      <w:r w:rsidRPr="00782470">
        <w:rPr>
          <w:rFonts w:ascii="Times New Roman" w:hAnsi="Times New Roman" w:cs="Times New Roman"/>
          <w:i/>
          <w:iCs/>
        </w:rPr>
        <w:t>zakah</w:t>
      </w:r>
      <w:proofErr w:type="spellEnd"/>
      <w:r w:rsidRPr="00782470">
        <w:rPr>
          <w:rFonts w:ascii="Times New Roman" w:hAnsi="Times New Roman" w:cs="Times New Roman"/>
        </w:rPr>
        <w:t xml:space="preserve"> distribution in the form of barley, the actual sighting of the moon for Ramadan and the </w:t>
      </w:r>
      <w:proofErr w:type="spellStart"/>
      <w:r w:rsidRPr="00782470">
        <w:rPr>
          <w:rFonts w:ascii="Times New Roman" w:hAnsi="Times New Roman" w:cs="Times New Roman"/>
          <w:i/>
        </w:rPr>
        <w:t>dar</w:t>
      </w:r>
      <w:proofErr w:type="spellEnd"/>
      <w:r w:rsidRPr="00782470">
        <w:rPr>
          <w:rFonts w:ascii="Times New Roman" w:hAnsi="Times New Roman" w:cs="Times New Roman"/>
          <w:i/>
        </w:rPr>
        <w:t xml:space="preserve"> al Islam/</w:t>
      </w:r>
      <w:proofErr w:type="spellStart"/>
      <w:r w:rsidRPr="00782470">
        <w:rPr>
          <w:rFonts w:ascii="Times New Roman" w:hAnsi="Times New Roman" w:cs="Times New Roman"/>
          <w:i/>
        </w:rPr>
        <w:t>dar</w:t>
      </w:r>
      <w:proofErr w:type="spellEnd"/>
      <w:r w:rsidRPr="00782470">
        <w:rPr>
          <w:rFonts w:ascii="Times New Roman" w:hAnsi="Times New Roman" w:cs="Times New Roman"/>
          <w:i/>
        </w:rPr>
        <w:t xml:space="preserve"> al </w:t>
      </w:r>
      <w:proofErr w:type="spellStart"/>
      <w:r w:rsidRPr="00782470">
        <w:rPr>
          <w:rFonts w:ascii="Times New Roman" w:hAnsi="Times New Roman" w:cs="Times New Roman"/>
          <w:i/>
        </w:rPr>
        <w:t>harb</w:t>
      </w:r>
      <w:proofErr w:type="spellEnd"/>
      <w:r w:rsidRPr="00782470">
        <w:rPr>
          <w:rFonts w:ascii="Times New Roman" w:hAnsi="Times New Roman" w:cs="Times New Roman"/>
          <w:i/>
        </w:rPr>
        <w:t>.</w:t>
      </w:r>
      <w:r w:rsidRPr="00782470">
        <w:rPr>
          <w:rFonts w:ascii="Times New Roman" w:hAnsi="Times New Roman" w:cs="Times New Roman"/>
        </w:rPr>
        <w:t xml:space="preserve"> In conclusion,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writes:</w:t>
      </w:r>
    </w:p>
    <w:p w:rsidR="007515A9" w:rsidRPr="00782470" w:rsidRDefault="00277037" w:rsidP="00C30029">
      <w:pPr>
        <w:spacing w:line="240" w:lineRule="auto"/>
        <w:ind w:left="2268" w:right="2222" w:hanging="108"/>
        <w:jc w:val="both"/>
        <w:rPr>
          <w:rFonts w:ascii="Times New Roman" w:hAnsi="Times New Roman" w:cs="Times New Roman"/>
        </w:rPr>
      </w:pPr>
      <w:r w:rsidRPr="00782470">
        <w:rPr>
          <w:rFonts w:ascii="Times New Roman" w:hAnsi="Times New Roman" w:cs="Times New Roman"/>
        </w:rPr>
        <w:t xml:space="preserve">  </w:t>
      </w:r>
      <w:r w:rsidR="007515A9" w:rsidRPr="00782470">
        <w:rPr>
          <w:rFonts w:ascii="Times New Roman" w:hAnsi="Times New Roman" w:cs="Times New Roman"/>
        </w:rPr>
        <w:t xml:space="preserve">An indispensable tool in this task is </w:t>
      </w:r>
      <w:proofErr w:type="spellStart"/>
      <w:r w:rsidR="007515A9" w:rsidRPr="00782470">
        <w:rPr>
          <w:rFonts w:ascii="Times New Roman" w:hAnsi="Times New Roman" w:cs="Times New Roman"/>
          <w:i/>
        </w:rPr>
        <w:t>ijtihad</w:t>
      </w:r>
      <w:proofErr w:type="spellEnd"/>
      <w:r w:rsidR="007515A9" w:rsidRPr="00782470">
        <w:rPr>
          <w:rFonts w:ascii="Times New Roman" w:hAnsi="Times New Roman" w:cs="Times New Roman"/>
        </w:rPr>
        <w:t xml:space="preserve">. It can be proved historically that the </w:t>
      </w:r>
      <w:proofErr w:type="spellStart"/>
      <w:r w:rsidR="007515A9" w:rsidRPr="00782470">
        <w:rPr>
          <w:rFonts w:ascii="Times New Roman" w:hAnsi="Times New Roman" w:cs="Times New Roman"/>
          <w:i/>
        </w:rPr>
        <w:t>Ummah</w:t>
      </w:r>
      <w:proofErr w:type="spellEnd"/>
      <w:r w:rsidR="007515A9" w:rsidRPr="00782470">
        <w:rPr>
          <w:rFonts w:ascii="Times New Roman" w:hAnsi="Times New Roman" w:cs="Times New Roman"/>
          <w:i/>
        </w:rPr>
        <w:t xml:space="preserve"> </w:t>
      </w:r>
      <w:r w:rsidR="007515A9" w:rsidRPr="00782470">
        <w:rPr>
          <w:rFonts w:ascii="Times New Roman" w:hAnsi="Times New Roman" w:cs="Times New Roman"/>
        </w:rPr>
        <w:t xml:space="preserve">only entered its current crisis after </w:t>
      </w:r>
      <w:proofErr w:type="spellStart"/>
      <w:r w:rsidR="007515A9" w:rsidRPr="00782470">
        <w:rPr>
          <w:rFonts w:ascii="Times New Roman" w:hAnsi="Times New Roman" w:cs="Times New Roman"/>
          <w:i/>
        </w:rPr>
        <w:t>ijtihad</w:t>
      </w:r>
      <w:proofErr w:type="spellEnd"/>
      <w:r w:rsidR="007515A9" w:rsidRPr="00782470">
        <w:rPr>
          <w:rFonts w:ascii="Times New Roman" w:hAnsi="Times New Roman" w:cs="Times New Roman"/>
        </w:rPr>
        <w:t xml:space="preserve"> fell into disuse and was gradually replaced by </w:t>
      </w:r>
      <w:proofErr w:type="spellStart"/>
      <w:r w:rsidR="007515A9" w:rsidRPr="00782470">
        <w:rPr>
          <w:rFonts w:ascii="Times New Roman" w:hAnsi="Times New Roman" w:cs="Times New Roman"/>
          <w:i/>
        </w:rPr>
        <w:t>taqlid</w:t>
      </w:r>
      <w:proofErr w:type="spellEnd"/>
      <w:r w:rsidR="007515A9" w:rsidRPr="00782470">
        <w:rPr>
          <w:rFonts w:ascii="Times New Roman" w:hAnsi="Times New Roman" w:cs="Times New Roman"/>
          <w:i/>
        </w:rPr>
        <w:t>.</w:t>
      </w:r>
      <w:r w:rsidR="007515A9" w:rsidRPr="00782470">
        <w:rPr>
          <w:rFonts w:ascii="Times New Roman" w:hAnsi="Times New Roman" w:cs="Times New Roman"/>
        </w:rPr>
        <w:t xml:space="preserve"> </w:t>
      </w:r>
      <w:proofErr w:type="spellStart"/>
      <w:r w:rsidR="007515A9" w:rsidRPr="00782470">
        <w:rPr>
          <w:rFonts w:ascii="Times New Roman" w:hAnsi="Times New Roman" w:cs="Times New Roman"/>
          <w:i/>
        </w:rPr>
        <w:t>Ijtihad</w:t>
      </w:r>
      <w:proofErr w:type="spellEnd"/>
      <w:r w:rsidR="007515A9" w:rsidRPr="00782470">
        <w:rPr>
          <w:rFonts w:ascii="Times New Roman" w:hAnsi="Times New Roman" w:cs="Times New Roman"/>
        </w:rPr>
        <w:t xml:space="preserve"> needs to be studied as a distinct Islamic methodology which will produce a comprehensive and uniquely Islamic understanding of sociological phenomena, their agents, essential elements</w:t>
      </w:r>
      <w:r w:rsidR="006320B3" w:rsidRPr="00782470">
        <w:rPr>
          <w:rFonts w:ascii="Times New Roman" w:hAnsi="Times New Roman" w:cs="Times New Roman"/>
        </w:rPr>
        <w:t>,</w:t>
      </w:r>
      <w:r w:rsidR="007515A9" w:rsidRPr="00782470">
        <w:rPr>
          <w:rFonts w:ascii="Times New Roman" w:hAnsi="Times New Roman" w:cs="Times New Roman"/>
        </w:rPr>
        <w:t xml:space="preserve"> and relationships along with their governing laws and principles. It is only through </w:t>
      </w:r>
      <w:proofErr w:type="spellStart"/>
      <w:r w:rsidR="007515A9" w:rsidRPr="00782470">
        <w:rPr>
          <w:rFonts w:ascii="Times New Roman" w:hAnsi="Times New Roman" w:cs="Times New Roman"/>
          <w:b/>
        </w:rPr>
        <w:t>ijtihad</w:t>
      </w:r>
      <w:proofErr w:type="spellEnd"/>
      <w:r w:rsidR="007515A9" w:rsidRPr="00782470">
        <w:rPr>
          <w:rFonts w:ascii="Times New Roman" w:hAnsi="Times New Roman" w:cs="Times New Roman"/>
        </w:rPr>
        <w:t xml:space="preserve"> that Muslims will be able </w:t>
      </w:r>
      <w:r w:rsidRPr="00782470">
        <w:rPr>
          <w:rFonts w:ascii="Times New Roman" w:hAnsi="Times New Roman" w:cs="Times New Roman"/>
        </w:rPr>
        <w:t>to construct</w:t>
      </w:r>
      <w:r w:rsidR="007515A9" w:rsidRPr="00782470">
        <w:rPr>
          <w:rFonts w:ascii="Times New Roman" w:hAnsi="Times New Roman" w:cs="Times New Roman"/>
        </w:rPr>
        <w:t xml:space="preserve"> a new specific methodological infrastructure capable of addressing the crisis of Islamic thought and so, propose alternatives for the many problems of the contemporary world.</w:t>
      </w:r>
      <w:r w:rsidRPr="00782470">
        <w:rPr>
          <w:rFonts w:ascii="Times New Roman" w:hAnsi="Times New Roman" w:cs="Times New Roman"/>
          <w:vertAlign w:val="superscript"/>
        </w:rPr>
        <w:t>3</w:t>
      </w:r>
      <w:r w:rsidR="007515A9" w:rsidRPr="00782470">
        <w:rPr>
          <w:rFonts w:ascii="Times New Roman" w:hAnsi="Times New Roman" w:cs="Times New Roman"/>
          <w:vertAlign w:val="superscript"/>
        </w:rPr>
        <w:t>4</w:t>
      </w:r>
    </w:p>
    <w:p w:rsidR="00E36F22" w:rsidRPr="00782470" w:rsidRDefault="007F40AA" w:rsidP="00E36F22">
      <w:pPr>
        <w:spacing w:line="480" w:lineRule="auto"/>
        <w:jc w:val="both"/>
        <w:rPr>
          <w:rFonts w:ascii="Times New Roman" w:hAnsi="Times New Roman" w:cs="Times New Roman"/>
        </w:rPr>
      </w:pPr>
      <w:proofErr w:type="spellStart"/>
      <w:r w:rsidRPr="00782470">
        <w:rPr>
          <w:rFonts w:ascii="Times New Roman" w:hAnsi="Times New Roman" w:cs="Times New Roman"/>
          <w:b/>
        </w:rPr>
        <w:t>Alwani’s</w:t>
      </w:r>
      <w:proofErr w:type="spellEnd"/>
      <w:r w:rsidRPr="00782470">
        <w:rPr>
          <w:rFonts w:ascii="Times New Roman" w:hAnsi="Times New Roman" w:cs="Times New Roman"/>
          <w:b/>
        </w:rPr>
        <w:t xml:space="preserve"> View on </w:t>
      </w:r>
      <w:proofErr w:type="gramStart"/>
      <w:r w:rsidRPr="00782470">
        <w:rPr>
          <w:rFonts w:ascii="Times New Roman" w:hAnsi="Times New Roman" w:cs="Times New Roman"/>
          <w:b/>
        </w:rPr>
        <w:t>Towards</w:t>
      </w:r>
      <w:proofErr w:type="gramEnd"/>
      <w:r w:rsidRPr="00782470">
        <w:rPr>
          <w:rFonts w:ascii="Times New Roman" w:hAnsi="Times New Roman" w:cs="Times New Roman"/>
          <w:b/>
        </w:rPr>
        <w:t xml:space="preserve"> a </w:t>
      </w:r>
      <w:proofErr w:type="spellStart"/>
      <w:r w:rsidRPr="00782470">
        <w:rPr>
          <w:rFonts w:ascii="Times New Roman" w:hAnsi="Times New Roman" w:cs="Times New Roman"/>
          <w:b/>
        </w:rPr>
        <w:t>Fiqh</w:t>
      </w:r>
      <w:proofErr w:type="spellEnd"/>
      <w:r w:rsidRPr="00782470">
        <w:rPr>
          <w:rFonts w:ascii="Times New Roman" w:hAnsi="Times New Roman" w:cs="Times New Roman"/>
          <w:b/>
        </w:rPr>
        <w:t xml:space="preserve"> for Minorities</w:t>
      </w:r>
    </w:p>
    <w:p w:rsidR="00E36F22" w:rsidRPr="00782470" w:rsidRDefault="00E36F22" w:rsidP="00B52EC4">
      <w:pPr>
        <w:spacing w:line="240" w:lineRule="auto"/>
        <w:ind w:firstLine="360"/>
        <w:jc w:val="both"/>
        <w:rPr>
          <w:rFonts w:ascii="Times New Roman" w:hAnsi="Times New Roman" w:cs="Times New Roman"/>
        </w:rPr>
      </w:pPr>
      <w:r w:rsidRPr="00782470">
        <w:rPr>
          <w:rFonts w:ascii="Times New Roman" w:hAnsi="Times New Roman" w:cs="Times New Roman"/>
        </w:rPr>
        <w:t xml:space="preserve"> Another work of Professor </w:t>
      </w:r>
      <w:proofErr w:type="spellStart"/>
      <w:r w:rsidRPr="00782470">
        <w:rPr>
          <w:rFonts w:ascii="Times New Roman" w:hAnsi="Times New Roman" w:cs="Times New Roman"/>
        </w:rPr>
        <w:t>Taha</w:t>
      </w:r>
      <w:proofErr w:type="spellEnd"/>
      <w:r w:rsidRPr="00782470">
        <w:rPr>
          <w:rFonts w:ascii="Times New Roman" w:hAnsi="Times New Roman" w:cs="Times New Roman"/>
        </w:rPr>
        <w:t xml:space="preserve"> Jabir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is entitled ‘</w:t>
      </w:r>
      <w:r w:rsidRPr="00782470">
        <w:rPr>
          <w:rFonts w:ascii="Times New Roman" w:hAnsi="Times New Roman" w:cs="Times New Roman"/>
          <w:i/>
        </w:rPr>
        <w:t xml:space="preserve">Towards </w:t>
      </w:r>
      <w:proofErr w:type="gramStart"/>
      <w:r w:rsidRPr="00782470">
        <w:rPr>
          <w:rFonts w:ascii="Times New Roman" w:hAnsi="Times New Roman" w:cs="Times New Roman"/>
          <w:i/>
        </w:rPr>
        <w:t xml:space="preserve">A </w:t>
      </w:r>
      <w:proofErr w:type="spellStart"/>
      <w:r w:rsidRPr="00782470">
        <w:rPr>
          <w:rFonts w:ascii="Times New Roman" w:hAnsi="Times New Roman" w:cs="Times New Roman"/>
          <w:i/>
        </w:rPr>
        <w:t>Fiqh</w:t>
      </w:r>
      <w:proofErr w:type="spellEnd"/>
      <w:r w:rsidRPr="00782470">
        <w:rPr>
          <w:rFonts w:ascii="Times New Roman" w:hAnsi="Times New Roman" w:cs="Times New Roman"/>
          <w:i/>
        </w:rPr>
        <w:t xml:space="preserve"> For</w:t>
      </w:r>
      <w:proofErr w:type="gramEnd"/>
      <w:r w:rsidRPr="00782470">
        <w:rPr>
          <w:rFonts w:ascii="Times New Roman" w:hAnsi="Times New Roman" w:cs="Times New Roman"/>
          <w:i/>
        </w:rPr>
        <w:t xml:space="preserve"> Minorities: Some Basic </w:t>
      </w:r>
      <w:proofErr w:type="spellStart"/>
      <w:r w:rsidRPr="00782470">
        <w:rPr>
          <w:rFonts w:ascii="Times New Roman" w:hAnsi="Times New Roman" w:cs="Times New Roman"/>
          <w:i/>
        </w:rPr>
        <w:t>Reflecton</w:t>
      </w:r>
      <w:proofErr w:type="spellEnd"/>
      <w:r w:rsidRPr="00782470">
        <w:rPr>
          <w:rFonts w:ascii="Times New Roman" w:hAnsi="Times New Roman" w:cs="Times New Roman"/>
        </w:rPr>
        <w:t>’, which was published by the London office of the IIIT under the occasional papers series in 2003. ‘</w:t>
      </w:r>
      <w:r w:rsidRPr="00782470">
        <w:rPr>
          <w:rFonts w:ascii="Times New Roman" w:hAnsi="Times New Roman" w:cs="Times New Roman"/>
          <w:i/>
        </w:rPr>
        <w:t xml:space="preserve">Towards </w:t>
      </w:r>
      <w:proofErr w:type="gramStart"/>
      <w:r w:rsidRPr="00782470">
        <w:rPr>
          <w:rFonts w:ascii="Times New Roman" w:hAnsi="Times New Roman" w:cs="Times New Roman"/>
          <w:i/>
        </w:rPr>
        <w:t xml:space="preserve">A </w:t>
      </w:r>
      <w:proofErr w:type="spellStart"/>
      <w:r w:rsidRPr="00782470">
        <w:rPr>
          <w:rFonts w:ascii="Times New Roman" w:hAnsi="Times New Roman" w:cs="Times New Roman"/>
          <w:i/>
        </w:rPr>
        <w:t>Fiqh</w:t>
      </w:r>
      <w:proofErr w:type="spellEnd"/>
      <w:r w:rsidRPr="00782470">
        <w:rPr>
          <w:rFonts w:ascii="Times New Roman" w:hAnsi="Times New Roman" w:cs="Times New Roman"/>
          <w:i/>
        </w:rPr>
        <w:t xml:space="preserve"> For</w:t>
      </w:r>
      <w:proofErr w:type="gramEnd"/>
      <w:r w:rsidRPr="00782470">
        <w:rPr>
          <w:rFonts w:ascii="Times New Roman" w:hAnsi="Times New Roman" w:cs="Times New Roman"/>
          <w:i/>
        </w:rPr>
        <w:t xml:space="preserve"> Minorities: Some Basic Reflection</w:t>
      </w:r>
      <w:r w:rsidRPr="00782470">
        <w:rPr>
          <w:rFonts w:ascii="Times New Roman" w:hAnsi="Times New Roman" w:cs="Times New Roman"/>
        </w:rPr>
        <w:t>’ is a reflection of his work on ‘</w:t>
      </w:r>
      <w:proofErr w:type="spellStart"/>
      <w:r w:rsidRPr="00782470">
        <w:rPr>
          <w:rFonts w:ascii="Times New Roman" w:hAnsi="Times New Roman" w:cs="Times New Roman"/>
          <w:i/>
        </w:rPr>
        <w:t>ijtihad</w:t>
      </w:r>
      <w:proofErr w:type="spellEnd"/>
      <w:r w:rsidRPr="00782470">
        <w:rPr>
          <w:rFonts w:ascii="Times New Roman" w:hAnsi="Times New Roman" w:cs="Times New Roman"/>
          <w:i/>
        </w:rPr>
        <w:t>.</w:t>
      </w:r>
      <w:r w:rsidRPr="00782470">
        <w:rPr>
          <w:rFonts w:ascii="Times New Roman" w:hAnsi="Times New Roman" w:cs="Times New Roman"/>
        </w:rPr>
        <w:t xml:space="preserve"> In this work,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did not raise any issue except how ‘</w:t>
      </w:r>
      <w:proofErr w:type="spellStart"/>
      <w:r w:rsidRPr="00782470">
        <w:rPr>
          <w:rFonts w:ascii="Times New Roman" w:hAnsi="Times New Roman" w:cs="Times New Roman"/>
          <w:i/>
        </w:rPr>
        <w:t>ijtihad</w:t>
      </w:r>
      <w:proofErr w:type="spellEnd"/>
      <w:r w:rsidRPr="00782470">
        <w:rPr>
          <w:rFonts w:ascii="Times New Roman" w:hAnsi="Times New Roman" w:cs="Times New Roman"/>
        </w:rPr>
        <w:t xml:space="preserve"> could be used to solve problems facing Muslims who are living outside Islamic state.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strongly felt that the message of Allah as it is featured in </w:t>
      </w:r>
      <w:proofErr w:type="spellStart"/>
      <w:proofErr w:type="gramStart"/>
      <w:r w:rsidRPr="00782470">
        <w:rPr>
          <w:rFonts w:ascii="Times New Roman" w:hAnsi="Times New Roman" w:cs="Times New Roman"/>
          <w:i/>
        </w:rPr>
        <w:t>suratul</w:t>
      </w:r>
      <w:proofErr w:type="spellEnd"/>
      <w:r w:rsidRPr="00782470">
        <w:rPr>
          <w:rFonts w:ascii="Times New Roman" w:hAnsi="Times New Roman" w:cs="Times New Roman"/>
          <w:i/>
        </w:rPr>
        <w:t xml:space="preserve">  al</w:t>
      </w:r>
      <w:proofErr w:type="gramEnd"/>
      <w:r w:rsidRPr="00782470">
        <w:rPr>
          <w:rFonts w:ascii="Times New Roman" w:hAnsi="Times New Roman" w:cs="Times New Roman"/>
          <w:i/>
        </w:rPr>
        <w:t xml:space="preserve"> –</w:t>
      </w:r>
      <w:proofErr w:type="spellStart"/>
      <w:r w:rsidRPr="00782470">
        <w:rPr>
          <w:rFonts w:ascii="Times New Roman" w:hAnsi="Times New Roman" w:cs="Times New Roman"/>
          <w:i/>
        </w:rPr>
        <w:t>Anbiya</w:t>
      </w:r>
      <w:proofErr w:type="spellEnd"/>
      <w:r w:rsidRPr="00782470">
        <w:rPr>
          <w:rFonts w:ascii="Times New Roman" w:hAnsi="Times New Roman" w:cs="Times New Roman"/>
          <w:i/>
        </w:rPr>
        <w:t xml:space="preserve">: 105 </w:t>
      </w:r>
      <w:r w:rsidRPr="00782470">
        <w:rPr>
          <w:rFonts w:ascii="Times New Roman" w:hAnsi="Times New Roman" w:cs="Times New Roman"/>
        </w:rPr>
        <w:t>certainly came to pass when Muslims split to different places to the extent of living in non-Muslims lands where they were incapable to establish their own law. “They were the citizens and nationals who left their Muslims lands to live in the West, forming a real, settled and permanent Muslim existence in Europe and the United States”.</w:t>
      </w:r>
      <w:r w:rsidRPr="00782470">
        <w:rPr>
          <w:rFonts w:ascii="Times New Roman" w:hAnsi="Times New Roman" w:cs="Times New Roman"/>
          <w:vertAlign w:val="superscript"/>
        </w:rPr>
        <w:t>25</w:t>
      </w:r>
      <w:r w:rsidRPr="00782470">
        <w:rPr>
          <w:rFonts w:ascii="Times New Roman" w:hAnsi="Times New Roman" w:cs="Times New Roman"/>
        </w:rPr>
        <w:t xml:space="preserve"> This work could be a likened to paper written by </w:t>
      </w:r>
      <w:proofErr w:type="spellStart"/>
      <w:r w:rsidRPr="00782470">
        <w:rPr>
          <w:rFonts w:ascii="Times New Roman" w:hAnsi="Times New Roman" w:cs="Times New Roman"/>
        </w:rPr>
        <w:t>Hussain</w:t>
      </w:r>
      <w:proofErr w:type="spellEnd"/>
      <w:r w:rsidRPr="00782470">
        <w:rPr>
          <w:rFonts w:ascii="Times New Roman" w:hAnsi="Times New Roman" w:cs="Times New Roman"/>
        </w:rPr>
        <w:t xml:space="preserve"> which was titled “Muslims Minority/Majority relations” where he examined the difficulties passed through by the Muslims majority or minority in the world.</w:t>
      </w:r>
      <w:r w:rsidRPr="00782470">
        <w:rPr>
          <w:rFonts w:ascii="Times New Roman" w:hAnsi="Times New Roman" w:cs="Times New Roman"/>
          <w:vertAlign w:val="superscript"/>
        </w:rPr>
        <w:t>26</w:t>
      </w:r>
      <w:r w:rsidRPr="00782470">
        <w:rPr>
          <w:rFonts w:ascii="Times New Roman" w:hAnsi="Times New Roman" w:cs="Times New Roman"/>
        </w:rPr>
        <w:t xml:space="preserve"> He cited the examples of places suffering from the calamity in the hands of powered people like India Muslim majority, Muslim minority in Bulgaria and Muslim minority in South Africa. To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nothing can assist Muslims from this situation except there is </w:t>
      </w:r>
      <w:proofErr w:type="spellStart"/>
      <w:r w:rsidRPr="00782470">
        <w:rPr>
          <w:rFonts w:ascii="Times New Roman" w:hAnsi="Times New Roman" w:cs="Times New Roman"/>
          <w:i/>
        </w:rPr>
        <w:t>fiqh</w:t>
      </w:r>
      <w:proofErr w:type="spellEnd"/>
      <w:r w:rsidRPr="00782470">
        <w:rPr>
          <w:rFonts w:ascii="Times New Roman" w:hAnsi="Times New Roman" w:cs="Times New Roman"/>
        </w:rPr>
        <w:t xml:space="preserve"> for minorities to ameliorate the suffering of Muslims not only minorities but also majorities as well. </w:t>
      </w:r>
      <w:proofErr w:type="spellStart"/>
      <w:r w:rsidRPr="00782470">
        <w:rPr>
          <w:rFonts w:ascii="Times New Roman" w:hAnsi="Times New Roman" w:cs="Times New Roman"/>
        </w:rPr>
        <w:t>Yero</w:t>
      </w:r>
      <w:proofErr w:type="spellEnd"/>
      <w:r w:rsidRPr="00782470">
        <w:rPr>
          <w:rFonts w:ascii="Times New Roman" w:hAnsi="Times New Roman" w:cs="Times New Roman"/>
        </w:rPr>
        <w:t xml:space="preserve"> also supported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with his saying quoted thus; </w:t>
      </w:r>
    </w:p>
    <w:p w:rsidR="00E36F22" w:rsidRPr="00782470" w:rsidRDefault="00B52EC4" w:rsidP="00B52EC4">
      <w:pPr>
        <w:spacing w:line="240" w:lineRule="auto"/>
        <w:ind w:left="2268" w:right="2222" w:hanging="108"/>
        <w:jc w:val="both"/>
        <w:rPr>
          <w:rFonts w:ascii="Times New Roman" w:hAnsi="Times New Roman" w:cs="Times New Roman"/>
        </w:rPr>
      </w:pPr>
      <w:r w:rsidRPr="00782470">
        <w:rPr>
          <w:rFonts w:ascii="Times New Roman" w:hAnsi="Times New Roman" w:cs="Times New Roman"/>
        </w:rPr>
        <w:t xml:space="preserve">  </w:t>
      </w:r>
      <w:r w:rsidR="00E36F22" w:rsidRPr="00782470">
        <w:rPr>
          <w:rFonts w:ascii="Times New Roman" w:hAnsi="Times New Roman" w:cs="Times New Roman"/>
        </w:rPr>
        <w:t>If contemporary Muslim jurists do not exercise ‘</w:t>
      </w:r>
      <w:proofErr w:type="spellStart"/>
      <w:r w:rsidR="00E36F22" w:rsidRPr="00782470">
        <w:rPr>
          <w:rFonts w:ascii="Times New Roman" w:hAnsi="Times New Roman" w:cs="Times New Roman"/>
          <w:i/>
        </w:rPr>
        <w:t>ijtihad</w:t>
      </w:r>
      <w:proofErr w:type="spellEnd"/>
      <w:r w:rsidR="00E36F22" w:rsidRPr="00782470">
        <w:rPr>
          <w:rFonts w:ascii="Times New Roman" w:hAnsi="Times New Roman" w:cs="Times New Roman"/>
        </w:rPr>
        <w:t xml:space="preserve"> on these issues with a view to providing Islamic rulings on them, contemporary Muslims will just abandon the </w:t>
      </w:r>
      <w:proofErr w:type="spellStart"/>
      <w:r w:rsidR="00E36F22" w:rsidRPr="00782470">
        <w:rPr>
          <w:rFonts w:ascii="Times New Roman" w:hAnsi="Times New Roman" w:cs="Times New Roman"/>
        </w:rPr>
        <w:t>Sharia</w:t>
      </w:r>
      <w:proofErr w:type="spellEnd"/>
      <w:r w:rsidR="00E36F22" w:rsidRPr="00782470">
        <w:rPr>
          <w:rFonts w:ascii="Times New Roman" w:hAnsi="Times New Roman" w:cs="Times New Roman"/>
        </w:rPr>
        <w:t xml:space="preserve"> and look for solutions elsewhere, and the </w:t>
      </w:r>
      <w:proofErr w:type="spellStart"/>
      <w:r w:rsidR="00E36F22" w:rsidRPr="00782470">
        <w:rPr>
          <w:rFonts w:ascii="Times New Roman" w:hAnsi="Times New Roman" w:cs="Times New Roman"/>
        </w:rPr>
        <w:t>contemporaryIslamic</w:t>
      </w:r>
      <w:proofErr w:type="spellEnd"/>
      <w:r w:rsidR="00E36F22" w:rsidRPr="00782470">
        <w:rPr>
          <w:rFonts w:ascii="Times New Roman" w:hAnsi="Times New Roman" w:cs="Times New Roman"/>
        </w:rPr>
        <w:t xml:space="preserve"> state will have no choice but to eat the crumbs of bread </w:t>
      </w:r>
      <w:proofErr w:type="spellStart"/>
      <w:r w:rsidRPr="00782470">
        <w:rPr>
          <w:rFonts w:ascii="Times New Roman" w:hAnsi="Times New Roman" w:cs="Times New Roman"/>
        </w:rPr>
        <w:t>lef</w:t>
      </w:r>
      <w:proofErr w:type="spellEnd"/>
      <w:r w:rsidRPr="00782470">
        <w:rPr>
          <w:rFonts w:ascii="Times New Roman" w:hAnsi="Times New Roman" w:cs="Times New Roman"/>
        </w:rPr>
        <w:t xml:space="preserve"> </w:t>
      </w:r>
      <w:r w:rsidR="00E36F22" w:rsidRPr="00782470">
        <w:rPr>
          <w:rFonts w:ascii="Times New Roman" w:hAnsi="Times New Roman" w:cs="Times New Roman"/>
        </w:rPr>
        <w:lastRenderedPageBreak/>
        <w:t>over the banquet tables of Western Nations.</w:t>
      </w:r>
      <w:r w:rsidR="008927AF" w:rsidRPr="00782470">
        <w:rPr>
          <w:rFonts w:ascii="Times New Roman" w:hAnsi="Times New Roman" w:cs="Times New Roman"/>
          <w:vertAlign w:val="superscript"/>
        </w:rPr>
        <w:t>3</w:t>
      </w:r>
      <w:r w:rsidR="00E36F22" w:rsidRPr="00782470">
        <w:rPr>
          <w:rFonts w:ascii="Times New Roman" w:hAnsi="Times New Roman" w:cs="Times New Roman"/>
          <w:vertAlign w:val="superscript"/>
        </w:rPr>
        <w:t>7</w:t>
      </w:r>
      <w:r w:rsidR="00E36F22" w:rsidRPr="00782470">
        <w:rPr>
          <w:rFonts w:ascii="Times New Roman" w:hAnsi="Times New Roman" w:cs="Times New Roman"/>
        </w:rPr>
        <w:tab/>
      </w:r>
      <w:r w:rsidR="00E36F22" w:rsidRPr="00782470">
        <w:rPr>
          <w:rFonts w:ascii="Times New Roman" w:hAnsi="Times New Roman" w:cs="Times New Roman"/>
        </w:rPr>
        <w:tab/>
      </w:r>
      <w:r w:rsidR="00E36F22" w:rsidRPr="00782470">
        <w:rPr>
          <w:rFonts w:ascii="Times New Roman" w:hAnsi="Times New Roman" w:cs="Times New Roman"/>
        </w:rPr>
        <w:tab/>
      </w:r>
      <w:r w:rsidR="00E36F22" w:rsidRPr="00782470">
        <w:rPr>
          <w:rFonts w:ascii="Times New Roman" w:hAnsi="Times New Roman" w:cs="Times New Roman"/>
        </w:rPr>
        <w:tab/>
      </w:r>
      <w:r w:rsidR="00E36F22" w:rsidRPr="00782470">
        <w:rPr>
          <w:rFonts w:ascii="Times New Roman" w:hAnsi="Times New Roman" w:cs="Times New Roman"/>
        </w:rPr>
        <w:tab/>
        <w:t xml:space="preserve"> </w:t>
      </w:r>
    </w:p>
    <w:p w:rsidR="00E36F22" w:rsidRPr="00782470" w:rsidRDefault="00E36F22" w:rsidP="00B52EC4">
      <w:pPr>
        <w:spacing w:line="240" w:lineRule="auto"/>
        <w:ind w:firstLine="360"/>
        <w:jc w:val="both"/>
        <w:rPr>
          <w:rFonts w:ascii="Times New Roman" w:hAnsi="Times New Roman" w:cs="Times New Roman"/>
        </w:rPr>
      </w:pP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praised the United States for their understanding and support in providing place for Friday prayers and ‘id days, academic institutions and members of congress from both political parties, educational administration, appointment of religious instructor inside the branches of the US Armed Forces, appointment of a Muslim in the white house, appointment of Muslims as possible future ambassadors, modification of uniforms for the female Muslim officers which are all for the betterment of  Muslims. With the aftermath of September 11 everything changed and a lot of questions were raised which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said “such misconceptions, questions, queries and stereotypes need to be intelligently and correctly approached and responded to. They can no longer be dismissed or brushed under the carpet.</w:t>
      </w:r>
      <w:proofErr w:type="gramStart"/>
      <w:r w:rsidRPr="00782470">
        <w:rPr>
          <w:rFonts w:ascii="Times New Roman" w:hAnsi="Times New Roman" w:cs="Times New Roman"/>
        </w:rPr>
        <w:t>”</w:t>
      </w:r>
      <w:proofErr w:type="gramEnd"/>
      <w:r w:rsidR="008927AF" w:rsidRPr="00782470">
        <w:rPr>
          <w:rFonts w:ascii="Times New Roman" w:hAnsi="Times New Roman" w:cs="Times New Roman"/>
          <w:vertAlign w:val="superscript"/>
        </w:rPr>
        <w:t>3</w:t>
      </w:r>
      <w:r w:rsidRPr="00782470">
        <w:rPr>
          <w:rFonts w:ascii="Times New Roman" w:hAnsi="Times New Roman" w:cs="Times New Roman"/>
          <w:vertAlign w:val="superscript"/>
        </w:rPr>
        <w:t>8</w:t>
      </w:r>
    </w:p>
    <w:p w:rsidR="00E36F22" w:rsidRPr="00782470" w:rsidRDefault="00E36F22" w:rsidP="00B52EC4">
      <w:pPr>
        <w:spacing w:line="240" w:lineRule="auto"/>
        <w:ind w:firstLine="360"/>
        <w:jc w:val="both"/>
        <w:rPr>
          <w:rFonts w:ascii="Times New Roman" w:hAnsi="Times New Roman" w:cs="Times New Roman"/>
        </w:rPr>
      </w:pPr>
      <w:r w:rsidRPr="00782470">
        <w:rPr>
          <w:rFonts w:ascii="Times New Roman" w:hAnsi="Times New Roman" w:cs="Times New Roman"/>
        </w:rPr>
        <w:t xml:space="preserve">However,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opines that there is need for </w:t>
      </w:r>
      <w:proofErr w:type="spellStart"/>
      <w:r w:rsidRPr="00782470">
        <w:rPr>
          <w:rFonts w:ascii="Times New Roman" w:hAnsi="Times New Roman" w:cs="Times New Roman"/>
          <w:i/>
        </w:rPr>
        <w:t>fiqh</w:t>
      </w:r>
      <w:proofErr w:type="spellEnd"/>
      <w:r w:rsidRPr="00782470">
        <w:rPr>
          <w:rFonts w:ascii="Times New Roman" w:hAnsi="Times New Roman" w:cs="Times New Roman"/>
        </w:rPr>
        <w:t xml:space="preserve"> for minority to answer questions and misconceptions and such </w:t>
      </w:r>
      <w:proofErr w:type="spellStart"/>
      <w:r w:rsidRPr="00782470">
        <w:rPr>
          <w:rFonts w:ascii="Times New Roman" w:hAnsi="Times New Roman" w:cs="Times New Roman"/>
        </w:rPr>
        <w:t>fiqh</w:t>
      </w:r>
      <w:proofErr w:type="spellEnd"/>
      <w:r w:rsidRPr="00782470">
        <w:rPr>
          <w:rFonts w:ascii="Times New Roman" w:hAnsi="Times New Roman" w:cs="Times New Roman"/>
        </w:rPr>
        <w:t xml:space="preserve"> should come under science of </w:t>
      </w:r>
      <w:proofErr w:type="spellStart"/>
      <w:r w:rsidRPr="00782470">
        <w:rPr>
          <w:rFonts w:ascii="Times New Roman" w:hAnsi="Times New Roman" w:cs="Times New Roman"/>
          <w:i/>
        </w:rPr>
        <w:t>fiqh</w:t>
      </w:r>
      <w:proofErr w:type="spellEnd"/>
      <w:r w:rsidRPr="00782470">
        <w:rPr>
          <w:rFonts w:ascii="Times New Roman" w:hAnsi="Times New Roman" w:cs="Times New Roman"/>
        </w:rPr>
        <w:t xml:space="preserve"> which will be relating to minority need to be redefined. He deduces it from </w:t>
      </w:r>
      <w:proofErr w:type="spellStart"/>
      <w:r w:rsidRPr="00782470">
        <w:rPr>
          <w:rFonts w:ascii="Times New Roman" w:hAnsi="Times New Roman" w:cs="Times New Roman"/>
        </w:rPr>
        <w:t>Qur’anic</w:t>
      </w:r>
      <w:proofErr w:type="spellEnd"/>
      <w:r w:rsidRPr="00782470">
        <w:rPr>
          <w:rFonts w:ascii="Times New Roman" w:hAnsi="Times New Roman" w:cs="Times New Roman"/>
        </w:rPr>
        <w:t xml:space="preserve"> methodological approach to question before they can be answered. His deductions of Qur’an 2v189 are as follows;</w:t>
      </w:r>
    </w:p>
    <w:p w:rsidR="00E36F22" w:rsidRPr="00782470" w:rsidRDefault="00B52EC4" w:rsidP="00B52EC4">
      <w:pPr>
        <w:pStyle w:val="ListParagraph"/>
        <w:numPr>
          <w:ilvl w:val="0"/>
          <w:numId w:val="10"/>
        </w:numPr>
        <w:spacing w:line="240" w:lineRule="auto"/>
        <w:jc w:val="both"/>
        <w:rPr>
          <w:rFonts w:ascii="Times New Roman" w:hAnsi="Times New Roman" w:cs="Times New Roman"/>
        </w:rPr>
      </w:pPr>
      <w:r w:rsidRPr="00782470">
        <w:rPr>
          <w:rFonts w:ascii="Times New Roman" w:hAnsi="Times New Roman" w:cs="Times New Roman"/>
        </w:rPr>
        <w:t xml:space="preserve"> </w:t>
      </w:r>
      <w:r w:rsidR="00E36F22" w:rsidRPr="00782470">
        <w:rPr>
          <w:rFonts w:ascii="Times New Roman" w:hAnsi="Times New Roman" w:cs="Times New Roman"/>
        </w:rPr>
        <w:t>To teach people how to phrase question accurately so as to elicit appropriate and correct answer.</w:t>
      </w:r>
    </w:p>
    <w:p w:rsidR="00E36F22" w:rsidRPr="00782470" w:rsidRDefault="00E36F22" w:rsidP="00B52EC4">
      <w:pPr>
        <w:pStyle w:val="ListParagraph"/>
        <w:numPr>
          <w:ilvl w:val="0"/>
          <w:numId w:val="10"/>
        </w:numPr>
        <w:spacing w:line="240" w:lineRule="auto"/>
        <w:jc w:val="both"/>
        <w:rPr>
          <w:rFonts w:ascii="Times New Roman" w:hAnsi="Times New Roman" w:cs="Times New Roman"/>
        </w:rPr>
      </w:pPr>
      <w:r w:rsidRPr="00782470">
        <w:rPr>
          <w:rFonts w:ascii="Times New Roman" w:hAnsi="Times New Roman" w:cs="Times New Roman"/>
        </w:rPr>
        <w:t xml:space="preserve">To highlight </w:t>
      </w:r>
      <w:proofErr w:type="gramStart"/>
      <w:r w:rsidRPr="00782470">
        <w:rPr>
          <w:rFonts w:ascii="Times New Roman" w:hAnsi="Times New Roman" w:cs="Times New Roman"/>
        </w:rPr>
        <w:t>all the</w:t>
      </w:r>
      <w:proofErr w:type="gramEnd"/>
      <w:r w:rsidRPr="00782470">
        <w:rPr>
          <w:rFonts w:ascii="Times New Roman" w:hAnsi="Times New Roman" w:cs="Times New Roman"/>
        </w:rPr>
        <w:t xml:space="preserve"> element that shape the question eliminating those hidden in the inquirer’s mind that can be done away with or ignored.</w:t>
      </w:r>
    </w:p>
    <w:p w:rsidR="00B52EC4" w:rsidRPr="00782470" w:rsidRDefault="00E36F22" w:rsidP="00B52EC4">
      <w:pPr>
        <w:pStyle w:val="ListParagraph"/>
        <w:numPr>
          <w:ilvl w:val="0"/>
          <w:numId w:val="10"/>
        </w:numPr>
        <w:spacing w:line="240" w:lineRule="auto"/>
        <w:jc w:val="both"/>
        <w:rPr>
          <w:rFonts w:ascii="Times New Roman" w:hAnsi="Times New Roman" w:cs="Times New Roman"/>
        </w:rPr>
      </w:pPr>
      <w:r w:rsidRPr="00782470">
        <w:rPr>
          <w:rFonts w:ascii="Times New Roman" w:hAnsi="Times New Roman" w:cs="Times New Roman"/>
        </w:rPr>
        <w:t>To prepare the inquirer for receiving the appropriate answer.</w:t>
      </w:r>
      <w:r w:rsidR="008927AF" w:rsidRPr="00782470">
        <w:rPr>
          <w:rFonts w:ascii="Times New Roman" w:hAnsi="Times New Roman" w:cs="Times New Roman"/>
          <w:vertAlign w:val="superscript"/>
        </w:rPr>
        <w:t>3</w:t>
      </w:r>
      <w:r w:rsidRPr="00782470">
        <w:rPr>
          <w:rFonts w:ascii="Times New Roman" w:hAnsi="Times New Roman" w:cs="Times New Roman"/>
          <w:vertAlign w:val="superscript"/>
        </w:rPr>
        <w:t>9</w:t>
      </w:r>
      <w:r w:rsidRPr="00782470">
        <w:rPr>
          <w:rFonts w:ascii="Times New Roman" w:hAnsi="Times New Roman" w:cs="Times New Roman"/>
        </w:rPr>
        <w:t xml:space="preserve">   </w:t>
      </w:r>
    </w:p>
    <w:p w:rsidR="00E36F22" w:rsidRPr="00782470" w:rsidRDefault="00E36F22" w:rsidP="00B52EC4">
      <w:pPr>
        <w:spacing w:line="240" w:lineRule="auto"/>
        <w:ind w:firstLine="360"/>
        <w:jc w:val="both"/>
        <w:rPr>
          <w:rFonts w:ascii="Times New Roman" w:hAnsi="Times New Roman" w:cs="Times New Roman"/>
        </w:rPr>
      </w:pP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therefore clamoured for special </w:t>
      </w:r>
      <w:proofErr w:type="spellStart"/>
      <w:r w:rsidRPr="00782470">
        <w:rPr>
          <w:rFonts w:ascii="Times New Roman" w:hAnsi="Times New Roman" w:cs="Times New Roman"/>
          <w:i/>
          <w:iCs/>
        </w:rPr>
        <w:t>Ijtihad</w:t>
      </w:r>
      <w:proofErr w:type="spellEnd"/>
      <w:r w:rsidRPr="00782470">
        <w:rPr>
          <w:rFonts w:ascii="Times New Roman" w:hAnsi="Times New Roman" w:cs="Times New Roman"/>
          <w:i/>
          <w:iCs/>
        </w:rPr>
        <w:t xml:space="preserve"> </w:t>
      </w:r>
      <w:r w:rsidRPr="00782470">
        <w:rPr>
          <w:rFonts w:ascii="Times New Roman" w:hAnsi="Times New Roman" w:cs="Times New Roman"/>
        </w:rPr>
        <w:t xml:space="preserve">in the formulation of a </w:t>
      </w:r>
      <w:proofErr w:type="spellStart"/>
      <w:r w:rsidRPr="00782470">
        <w:rPr>
          <w:rFonts w:ascii="Times New Roman" w:hAnsi="Times New Roman" w:cs="Times New Roman"/>
          <w:i/>
        </w:rPr>
        <w:t>fiqh</w:t>
      </w:r>
      <w:proofErr w:type="spellEnd"/>
      <w:r w:rsidRPr="00782470">
        <w:rPr>
          <w:rFonts w:ascii="Times New Roman" w:hAnsi="Times New Roman" w:cs="Times New Roman"/>
        </w:rPr>
        <w:t xml:space="preserve"> for minorities. He continues further to say that the problems of Muslim minorities can only be tackled with a fresh jurist vision based on principle of </w:t>
      </w:r>
      <w:proofErr w:type="spellStart"/>
      <w:proofErr w:type="gramStart"/>
      <w:r w:rsidRPr="00782470">
        <w:rPr>
          <w:rFonts w:ascii="Times New Roman" w:hAnsi="Times New Roman" w:cs="Times New Roman"/>
        </w:rPr>
        <w:t>shari‘ah</w:t>
      </w:r>
      <w:proofErr w:type="spellEnd"/>
      <w:proofErr w:type="gramEnd"/>
      <w:r w:rsidRPr="00782470">
        <w:rPr>
          <w:rFonts w:ascii="Times New Roman" w:hAnsi="Times New Roman" w:cs="Times New Roman"/>
        </w:rPr>
        <w:t xml:space="preserve">. Furthermore,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talks about inherited </w:t>
      </w:r>
      <w:proofErr w:type="spellStart"/>
      <w:r w:rsidRPr="00782470">
        <w:rPr>
          <w:rFonts w:ascii="Times New Roman" w:hAnsi="Times New Roman" w:cs="Times New Roman"/>
          <w:i/>
          <w:iCs/>
        </w:rPr>
        <w:t>fiqh</w:t>
      </w:r>
      <w:proofErr w:type="spellEnd"/>
      <w:r w:rsidRPr="00782470">
        <w:rPr>
          <w:rFonts w:ascii="Times New Roman" w:hAnsi="Times New Roman" w:cs="Times New Roman"/>
          <w:i/>
          <w:iCs/>
        </w:rPr>
        <w:t xml:space="preserve"> </w:t>
      </w:r>
      <w:r w:rsidRPr="00782470">
        <w:rPr>
          <w:rFonts w:ascii="Times New Roman" w:hAnsi="Times New Roman" w:cs="Times New Roman"/>
        </w:rPr>
        <w:t xml:space="preserve">and that none of the Imams are rigid in their opinions which call for proper thinking because of changes of condition. He linked this to the example of Prophet Muhammad concerning visiting graveyard which was forbidden before and later allowed due to changing of time. Towards a foundation for a </w:t>
      </w:r>
      <w:proofErr w:type="spellStart"/>
      <w:r w:rsidRPr="00782470">
        <w:rPr>
          <w:rFonts w:ascii="Times New Roman" w:hAnsi="Times New Roman" w:cs="Times New Roman"/>
          <w:i/>
          <w:iCs/>
        </w:rPr>
        <w:t>fiqh</w:t>
      </w:r>
      <w:proofErr w:type="spellEnd"/>
      <w:r w:rsidRPr="00782470">
        <w:rPr>
          <w:rFonts w:ascii="Times New Roman" w:hAnsi="Times New Roman" w:cs="Times New Roman"/>
        </w:rPr>
        <w:t xml:space="preserve"> for minorities,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raised a suggestion on the re-open of </w:t>
      </w:r>
      <w:proofErr w:type="spellStart"/>
      <w:r w:rsidRPr="00782470">
        <w:rPr>
          <w:rFonts w:ascii="Times New Roman" w:hAnsi="Times New Roman" w:cs="Times New Roman"/>
          <w:i/>
          <w:iCs/>
        </w:rPr>
        <w:t>ijtihad</w:t>
      </w:r>
      <w:proofErr w:type="spellEnd"/>
      <w:r w:rsidRPr="00782470">
        <w:rPr>
          <w:rFonts w:ascii="Times New Roman" w:hAnsi="Times New Roman" w:cs="Times New Roman"/>
        </w:rPr>
        <w:t xml:space="preserve"> which is the only source to assist the minorities. He suggested twelve methodology principles for the study of the Qur’an as follows:</w:t>
      </w:r>
    </w:p>
    <w:p w:rsidR="00E36F22" w:rsidRPr="00782470" w:rsidRDefault="00E36F22" w:rsidP="00B52EC4">
      <w:pPr>
        <w:pStyle w:val="ListParagraph"/>
        <w:numPr>
          <w:ilvl w:val="0"/>
          <w:numId w:val="5"/>
        </w:numPr>
        <w:spacing w:line="240" w:lineRule="auto"/>
        <w:jc w:val="both"/>
        <w:rPr>
          <w:rFonts w:ascii="Times New Roman" w:hAnsi="Times New Roman" w:cs="Times New Roman"/>
        </w:rPr>
      </w:pPr>
      <w:r w:rsidRPr="00782470">
        <w:rPr>
          <w:rFonts w:ascii="Times New Roman" w:hAnsi="Times New Roman" w:cs="Times New Roman"/>
        </w:rPr>
        <w:t>Unveiling the structural unity of the Qur’an by reading it in contrast to the physical universe and its movement.</w:t>
      </w:r>
    </w:p>
    <w:p w:rsidR="00E36F22" w:rsidRPr="00782470" w:rsidRDefault="00E36F22" w:rsidP="00B52EC4">
      <w:pPr>
        <w:pStyle w:val="ListParagraph"/>
        <w:numPr>
          <w:ilvl w:val="0"/>
          <w:numId w:val="5"/>
        </w:numPr>
        <w:spacing w:line="240" w:lineRule="auto"/>
        <w:jc w:val="both"/>
        <w:rPr>
          <w:rFonts w:ascii="Times New Roman" w:hAnsi="Times New Roman" w:cs="Times New Roman"/>
        </w:rPr>
      </w:pPr>
      <w:r w:rsidRPr="00782470">
        <w:rPr>
          <w:rFonts w:ascii="Times New Roman" w:hAnsi="Times New Roman" w:cs="Times New Roman"/>
        </w:rPr>
        <w:t xml:space="preserve"> Acknowledging the supremacy and precedence of the Qur’an as the judge over all else, including the sayings and actions of the Prophet.</w:t>
      </w:r>
    </w:p>
    <w:p w:rsidR="00E36F22" w:rsidRPr="00782470" w:rsidRDefault="00E36F22" w:rsidP="00B52EC4">
      <w:pPr>
        <w:pStyle w:val="ListParagraph"/>
        <w:numPr>
          <w:ilvl w:val="0"/>
          <w:numId w:val="5"/>
        </w:numPr>
        <w:spacing w:line="240" w:lineRule="auto"/>
        <w:jc w:val="both"/>
        <w:rPr>
          <w:rFonts w:ascii="Times New Roman" w:hAnsi="Times New Roman" w:cs="Times New Roman"/>
        </w:rPr>
      </w:pPr>
      <w:r w:rsidRPr="00782470">
        <w:rPr>
          <w:rFonts w:ascii="Times New Roman" w:hAnsi="Times New Roman" w:cs="Times New Roman"/>
        </w:rPr>
        <w:t>Recalling that the Qur’an has revived the legacy of earlier prophets.</w:t>
      </w:r>
    </w:p>
    <w:p w:rsidR="00E36F22" w:rsidRPr="00782470" w:rsidRDefault="00E36F22" w:rsidP="00B52EC4">
      <w:pPr>
        <w:pStyle w:val="ListParagraph"/>
        <w:numPr>
          <w:ilvl w:val="0"/>
          <w:numId w:val="5"/>
        </w:numPr>
        <w:spacing w:line="240" w:lineRule="auto"/>
        <w:jc w:val="both"/>
        <w:rPr>
          <w:rFonts w:ascii="Times New Roman" w:hAnsi="Times New Roman" w:cs="Times New Roman"/>
        </w:rPr>
      </w:pPr>
      <w:r w:rsidRPr="00782470">
        <w:rPr>
          <w:rFonts w:ascii="Times New Roman" w:hAnsi="Times New Roman" w:cs="Times New Roman"/>
        </w:rPr>
        <w:t xml:space="preserve">Reflecting on the purpose of the Qur’an in linking the reality of human life which is beyond human perception, or </w:t>
      </w:r>
      <w:proofErr w:type="spellStart"/>
      <w:r w:rsidRPr="00782470">
        <w:rPr>
          <w:rFonts w:ascii="Times New Roman" w:hAnsi="Times New Roman" w:cs="Times New Roman"/>
          <w:i/>
        </w:rPr>
        <w:t>ghayb</w:t>
      </w:r>
      <w:proofErr w:type="spellEnd"/>
      <w:r w:rsidRPr="00782470">
        <w:rPr>
          <w:rFonts w:ascii="Times New Roman" w:hAnsi="Times New Roman" w:cs="Times New Roman"/>
          <w:i/>
        </w:rPr>
        <w:t xml:space="preserve">, </w:t>
      </w:r>
      <w:r w:rsidRPr="00782470">
        <w:rPr>
          <w:rFonts w:ascii="Times New Roman" w:hAnsi="Times New Roman" w:cs="Times New Roman"/>
        </w:rPr>
        <w:t>and discrediting the notion of randomness or coincidence.</w:t>
      </w:r>
    </w:p>
    <w:p w:rsidR="00E36F22" w:rsidRPr="00782470" w:rsidRDefault="00E36F22" w:rsidP="00B52EC4">
      <w:pPr>
        <w:pStyle w:val="ListParagraph"/>
        <w:numPr>
          <w:ilvl w:val="0"/>
          <w:numId w:val="5"/>
        </w:numPr>
        <w:spacing w:line="240" w:lineRule="auto"/>
        <w:jc w:val="both"/>
        <w:rPr>
          <w:rFonts w:ascii="Times New Roman" w:hAnsi="Times New Roman" w:cs="Times New Roman"/>
        </w:rPr>
      </w:pPr>
      <w:r w:rsidRPr="00782470">
        <w:rPr>
          <w:rFonts w:ascii="Times New Roman" w:hAnsi="Times New Roman" w:cs="Times New Roman"/>
        </w:rPr>
        <w:t>Recalling the importance of the factors of the time and space.</w:t>
      </w:r>
    </w:p>
    <w:p w:rsidR="00E36F22" w:rsidRPr="00782470" w:rsidRDefault="00E36F22" w:rsidP="00B52EC4">
      <w:pPr>
        <w:pStyle w:val="ListParagraph"/>
        <w:numPr>
          <w:ilvl w:val="0"/>
          <w:numId w:val="5"/>
        </w:numPr>
        <w:spacing w:line="240" w:lineRule="auto"/>
        <w:jc w:val="both"/>
        <w:rPr>
          <w:rFonts w:ascii="Times New Roman" w:hAnsi="Times New Roman" w:cs="Times New Roman"/>
        </w:rPr>
      </w:pPr>
      <w:r w:rsidRPr="00782470">
        <w:rPr>
          <w:rFonts w:ascii="Times New Roman" w:hAnsi="Times New Roman" w:cs="Times New Roman"/>
        </w:rPr>
        <w:t xml:space="preserve">Recognition of an intrinsic Qur’an rationale whose rules are infused in its </w:t>
      </w:r>
      <w:proofErr w:type="gramStart"/>
      <w:r w:rsidRPr="00782470">
        <w:rPr>
          <w:rFonts w:ascii="Times New Roman" w:hAnsi="Times New Roman" w:cs="Times New Roman"/>
        </w:rPr>
        <w:t>text,</w:t>
      </w:r>
      <w:proofErr w:type="gramEnd"/>
      <w:r w:rsidRPr="00782470">
        <w:rPr>
          <w:rFonts w:ascii="Times New Roman" w:hAnsi="Times New Roman" w:cs="Times New Roman"/>
        </w:rPr>
        <w:t xml:space="preserve"> and that man is capable, with God’s help, of uncovering the rules of this rationale that will guide his mind and his activity.</w:t>
      </w:r>
    </w:p>
    <w:p w:rsidR="00E36F22" w:rsidRPr="00782470" w:rsidRDefault="00E36F22" w:rsidP="00B52EC4">
      <w:pPr>
        <w:pStyle w:val="ListParagraph"/>
        <w:numPr>
          <w:ilvl w:val="0"/>
          <w:numId w:val="5"/>
        </w:numPr>
        <w:spacing w:line="240" w:lineRule="auto"/>
        <w:jc w:val="both"/>
        <w:rPr>
          <w:rFonts w:ascii="Times New Roman" w:hAnsi="Times New Roman" w:cs="Times New Roman"/>
        </w:rPr>
      </w:pPr>
      <w:r w:rsidRPr="00782470">
        <w:rPr>
          <w:rFonts w:ascii="Times New Roman" w:hAnsi="Times New Roman" w:cs="Times New Roman"/>
        </w:rPr>
        <w:t xml:space="preserve">Adopting the </w:t>
      </w:r>
      <w:proofErr w:type="spellStart"/>
      <w:r w:rsidRPr="00782470">
        <w:rPr>
          <w:rFonts w:ascii="Times New Roman" w:hAnsi="Times New Roman" w:cs="Times New Roman"/>
        </w:rPr>
        <w:t>Qur’anic</w:t>
      </w:r>
      <w:proofErr w:type="spellEnd"/>
      <w:r w:rsidRPr="00782470">
        <w:rPr>
          <w:rFonts w:ascii="Times New Roman" w:hAnsi="Times New Roman" w:cs="Times New Roman"/>
        </w:rPr>
        <w:t xml:space="preserve"> concept of geography.</w:t>
      </w:r>
    </w:p>
    <w:p w:rsidR="00E36F22" w:rsidRPr="00782470" w:rsidRDefault="00E36F22" w:rsidP="00B52EC4">
      <w:pPr>
        <w:pStyle w:val="ListParagraph"/>
        <w:numPr>
          <w:ilvl w:val="0"/>
          <w:numId w:val="5"/>
        </w:numPr>
        <w:spacing w:line="240" w:lineRule="auto"/>
        <w:jc w:val="both"/>
        <w:rPr>
          <w:rFonts w:ascii="Times New Roman" w:hAnsi="Times New Roman" w:cs="Times New Roman"/>
        </w:rPr>
      </w:pPr>
      <w:r w:rsidRPr="00782470">
        <w:rPr>
          <w:rFonts w:ascii="Times New Roman" w:hAnsi="Times New Roman" w:cs="Times New Roman"/>
        </w:rPr>
        <w:t xml:space="preserve">Recognizing the universality of the </w:t>
      </w:r>
      <w:proofErr w:type="spellStart"/>
      <w:r w:rsidRPr="00782470">
        <w:rPr>
          <w:rFonts w:ascii="Times New Roman" w:hAnsi="Times New Roman" w:cs="Times New Roman"/>
        </w:rPr>
        <w:t>Qur’anic</w:t>
      </w:r>
      <w:proofErr w:type="spellEnd"/>
      <w:r w:rsidRPr="00782470">
        <w:rPr>
          <w:rFonts w:ascii="Times New Roman" w:hAnsi="Times New Roman" w:cs="Times New Roman"/>
        </w:rPr>
        <w:t xml:space="preserve"> mission.</w:t>
      </w:r>
    </w:p>
    <w:p w:rsidR="00E36F22" w:rsidRPr="00782470" w:rsidRDefault="00E36F22" w:rsidP="00B52EC4">
      <w:pPr>
        <w:pStyle w:val="ListParagraph"/>
        <w:numPr>
          <w:ilvl w:val="0"/>
          <w:numId w:val="5"/>
        </w:numPr>
        <w:spacing w:line="240" w:lineRule="auto"/>
        <w:jc w:val="both"/>
        <w:rPr>
          <w:rFonts w:ascii="Times New Roman" w:hAnsi="Times New Roman" w:cs="Times New Roman"/>
        </w:rPr>
      </w:pPr>
      <w:r w:rsidRPr="00782470">
        <w:rPr>
          <w:rFonts w:ascii="Times New Roman" w:hAnsi="Times New Roman" w:cs="Times New Roman"/>
        </w:rPr>
        <w:t>Study very closely the complicated aspects of the lives of people, as the context within questions and issues arise.</w:t>
      </w:r>
    </w:p>
    <w:p w:rsidR="00E36F22" w:rsidRPr="00782470" w:rsidRDefault="00E36F22" w:rsidP="00B52EC4">
      <w:pPr>
        <w:pStyle w:val="ListParagraph"/>
        <w:numPr>
          <w:ilvl w:val="0"/>
          <w:numId w:val="5"/>
        </w:numPr>
        <w:spacing w:line="240" w:lineRule="auto"/>
        <w:jc w:val="both"/>
        <w:rPr>
          <w:rFonts w:ascii="Times New Roman" w:hAnsi="Times New Roman" w:cs="Times New Roman"/>
        </w:rPr>
      </w:pPr>
      <w:r w:rsidRPr="00782470">
        <w:rPr>
          <w:rFonts w:ascii="Times New Roman" w:hAnsi="Times New Roman" w:cs="Times New Roman"/>
        </w:rPr>
        <w:t xml:space="preserve">Studying in detail the fundamental principles, especially those relating to the ultimate purposes of the </w:t>
      </w:r>
      <w:proofErr w:type="spellStart"/>
      <w:r w:rsidRPr="00782470">
        <w:rPr>
          <w:rFonts w:ascii="Times New Roman" w:hAnsi="Times New Roman" w:cs="Times New Roman"/>
        </w:rPr>
        <w:t>shari‘ah</w:t>
      </w:r>
      <w:proofErr w:type="spellEnd"/>
      <w:r w:rsidRPr="00782470">
        <w:rPr>
          <w:rFonts w:ascii="Times New Roman" w:hAnsi="Times New Roman" w:cs="Times New Roman"/>
        </w:rPr>
        <w:t xml:space="preserve">, in </w:t>
      </w:r>
      <w:proofErr w:type="spellStart"/>
      <w:r w:rsidRPr="00782470">
        <w:rPr>
          <w:rFonts w:ascii="Times New Roman" w:hAnsi="Times New Roman" w:cs="Times New Roman"/>
        </w:rPr>
        <w:t>oder</w:t>
      </w:r>
      <w:proofErr w:type="spellEnd"/>
      <w:r w:rsidRPr="00782470">
        <w:rPr>
          <w:rFonts w:ascii="Times New Roman" w:hAnsi="Times New Roman" w:cs="Times New Roman"/>
        </w:rPr>
        <w:t xml:space="preserve"> to incorporate them in the formulation of the principles of a modern </w:t>
      </w:r>
      <w:proofErr w:type="spellStart"/>
      <w:r w:rsidRPr="00782470">
        <w:rPr>
          <w:rFonts w:ascii="Times New Roman" w:hAnsi="Times New Roman" w:cs="Times New Roman"/>
          <w:i/>
        </w:rPr>
        <w:t>fiqh</w:t>
      </w:r>
      <w:proofErr w:type="spellEnd"/>
      <w:r w:rsidRPr="00782470">
        <w:rPr>
          <w:rFonts w:ascii="Times New Roman" w:hAnsi="Times New Roman" w:cs="Times New Roman"/>
        </w:rPr>
        <w:t xml:space="preserve"> for minorities</w:t>
      </w:r>
    </w:p>
    <w:p w:rsidR="00E36F22" w:rsidRPr="00782470" w:rsidRDefault="00E36F22" w:rsidP="00B52EC4">
      <w:pPr>
        <w:pStyle w:val="ListParagraph"/>
        <w:numPr>
          <w:ilvl w:val="0"/>
          <w:numId w:val="5"/>
        </w:numPr>
        <w:spacing w:line="240" w:lineRule="auto"/>
        <w:jc w:val="both"/>
        <w:rPr>
          <w:rFonts w:ascii="Times New Roman" w:hAnsi="Times New Roman" w:cs="Times New Roman"/>
        </w:rPr>
      </w:pPr>
      <w:r w:rsidRPr="00782470">
        <w:rPr>
          <w:rFonts w:ascii="Times New Roman" w:hAnsi="Times New Roman" w:cs="Times New Roman"/>
        </w:rPr>
        <w:t xml:space="preserve">Recognizing that the inherited </w:t>
      </w:r>
      <w:proofErr w:type="spellStart"/>
      <w:r w:rsidRPr="00782470">
        <w:rPr>
          <w:rFonts w:ascii="Times New Roman" w:hAnsi="Times New Roman" w:cs="Times New Roman"/>
          <w:i/>
        </w:rPr>
        <w:t>fiqh</w:t>
      </w:r>
      <w:proofErr w:type="spellEnd"/>
      <w:r w:rsidRPr="00782470">
        <w:rPr>
          <w:rFonts w:ascii="Times New Roman" w:hAnsi="Times New Roman" w:cs="Times New Roman"/>
        </w:rPr>
        <w:t xml:space="preserve"> is not an adequate reference for </w:t>
      </w:r>
      <w:r w:rsidRPr="00782470">
        <w:rPr>
          <w:rFonts w:ascii="Times New Roman" w:hAnsi="Times New Roman" w:cs="Times New Roman"/>
          <w:i/>
        </w:rPr>
        <w:t xml:space="preserve">fatwa </w:t>
      </w:r>
      <w:r w:rsidRPr="00782470">
        <w:rPr>
          <w:rFonts w:ascii="Times New Roman" w:hAnsi="Times New Roman" w:cs="Times New Roman"/>
        </w:rPr>
        <w:t>or the formulation of the rules in such matters.</w:t>
      </w:r>
    </w:p>
    <w:p w:rsidR="00E36F22" w:rsidRPr="00782470" w:rsidRDefault="00E36F22" w:rsidP="00B52EC4">
      <w:pPr>
        <w:pStyle w:val="ListParagraph"/>
        <w:numPr>
          <w:ilvl w:val="0"/>
          <w:numId w:val="5"/>
        </w:numPr>
        <w:spacing w:line="240" w:lineRule="auto"/>
        <w:jc w:val="both"/>
        <w:rPr>
          <w:rFonts w:ascii="Times New Roman" w:hAnsi="Times New Roman" w:cs="Times New Roman"/>
        </w:rPr>
      </w:pPr>
      <w:r w:rsidRPr="00782470">
        <w:rPr>
          <w:rFonts w:ascii="Times New Roman" w:hAnsi="Times New Roman" w:cs="Times New Roman"/>
        </w:rPr>
        <w:t xml:space="preserve">Testing our </w:t>
      </w:r>
      <w:proofErr w:type="spellStart"/>
      <w:r w:rsidRPr="00782470">
        <w:rPr>
          <w:rFonts w:ascii="Times New Roman" w:hAnsi="Times New Roman" w:cs="Times New Roman"/>
          <w:i/>
        </w:rPr>
        <w:t>fatwas</w:t>
      </w:r>
      <w:proofErr w:type="spellEnd"/>
      <w:r w:rsidRPr="00782470">
        <w:rPr>
          <w:rFonts w:ascii="Times New Roman" w:hAnsi="Times New Roman" w:cs="Times New Roman"/>
        </w:rPr>
        <w:t>, rulings and opinion in real-life situations.</w:t>
      </w:r>
      <w:r w:rsidR="008927AF" w:rsidRPr="00782470">
        <w:rPr>
          <w:rFonts w:ascii="Times New Roman" w:hAnsi="Times New Roman" w:cs="Times New Roman"/>
          <w:vertAlign w:val="superscript"/>
        </w:rPr>
        <w:t>4</w:t>
      </w:r>
      <w:r w:rsidRPr="00782470">
        <w:rPr>
          <w:rFonts w:ascii="Times New Roman" w:hAnsi="Times New Roman" w:cs="Times New Roman"/>
          <w:vertAlign w:val="superscript"/>
        </w:rPr>
        <w:t>0</w:t>
      </w:r>
    </w:p>
    <w:p w:rsidR="00E36F22" w:rsidRPr="00782470" w:rsidRDefault="00E36F22" w:rsidP="00B52EC4">
      <w:pPr>
        <w:spacing w:line="240" w:lineRule="auto"/>
        <w:ind w:firstLine="360"/>
        <w:jc w:val="both"/>
        <w:rPr>
          <w:rFonts w:ascii="Times New Roman" w:hAnsi="Times New Roman" w:cs="Times New Roman"/>
        </w:rPr>
      </w:pPr>
      <w:proofErr w:type="spellStart"/>
      <w:r w:rsidRPr="00782470">
        <w:rPr>
          <w:rFonts w:ascii="Times New Roman" w:hAnsi="Times New Roman" w:cs="Times New Roman"/>
        </w:rPr>
        <w:lastRenderedPageBreak/>
        <w:t>Taha</w:t>
      </w:r>
      <w:proofErr w:type="spellEnd"/>
      <w:r w:rsidRPr="00782470">
        <w:rPr>
          <w:rFonts w:ascii="Times New Roman" w:hAnsi="Times New Roman" w:cs="Times New Roman"/>
        </w:rPr>
        <w:t xml:space="preserve"> Jabir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raised eighteen key questions that jurists need to reflect on which concerned the </w:t>
      </w:r>
      <w:proofErr w:type="spellStart"/>
      <w:r w:rsidRPr="00782470">
        <w:rPr>
          <w:rFonts w:ascii="Times New Roman" w:hAnsi="Times New Roman" w:cs="Times New Roman"/>
        </w:rPr>
        <w:t>fiqh</w:t>
      </w:r>
      <w:proofErr w:type="spellEnd"/>
      <w:r w:rsidRPr="00782470">
        <w:rPr>
          <w:rFonts w:ascii="Times New Roman" w:hAnsi="Times New Roman" w:cs="Times New Roman"/>
        </w:rPr>
        <w:t xml:space="preserve"> for minorities. The jurists need to be very careful when addressing any of these questions so that they will not derail from the divine ruling. He also prefers the question and answer to be made in writing so as to avoid the error attached to it. To these key questions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said;</w:t>
      </w:r>
    </w:p>
    <w:p w:rsidR="00E36F22" w:rsidRPr="00782470" w:rsidRDefault="00E36F22" w:rsidP="00B52EC4">
      <w:pPr>
        <w:spacing w:line="240" w:lineRule="auto"/>
        <w:ind w:left="2268" w:right="2222"/>
        <w:jc w:val="both"/>
        <w:rPr>
          <w:rFonts w:ascii="Times New Roman" w:hAnsi="Times New Roman" w:cs="Times New Roman"/>
        </w:rPr>
      </w:pPr>
      <w:r w:rsidRPr="00782470">
        <w:rPr>
          <w:rFonts w:ascii="Times New Roman" w:hAnsi="Times New Roman" w:cs="Times New Roman"/>
        </w:rPr>
        <w:t>According to these clarifications which relate to the approach and the objectives as well as to the key questions th</w:t>
      </w:r>
      <w:r w:rsidR="00B52EC4" w:rsidRPr="00782470">
        <w:rPr>
          <w:rFonts w:ascii="Times New Roman" w:hAnsi="Times New Roman" w:cs="Times New Roman"/>
        </w:rPr>
        <w:t xml:space="preserve">at arise, we can confirm that </w:t>
      </w:r>
      <w:r w:rsidRPr="00782470">
        <w:rPr>
          <w:rFonts w:ascii="Times New Roman" w:hAnsi="Times New Roman" w:cs="Times New Roman"/>
        </w:rPr>
        <w:t xml:space="preserve">many of the old opinions which emerged during the times of the empires will not, with all due respect, be of much use to us in establishing a contemporary </w:t>
      </w:r>
      <w:proofErr w:type="spellStart"/>
      <w:r w:rsidRPr="00782470">
        <w:rPr>
          <w:rFonts w:ascii="Times New Roman" w:hAnsi="Times New Roman" w:cs="Times New Roman"/>
          <w:i/>
        </w:rPr>
        <w:t>fiqh</w:t>
      </w:r>
      <w:proofErr w:type="spellEnd"/>
      <w:r w:rsidRPr="00782470">
        <w:rPr>
          <w:rFonts w:ascii="Times New Roman" w:hAnsi="Times New Roman" w:cs="Times New Roman"/>
        </w:rPr>
        <w:t xml:space="preserve"> for minorities.</w:t>
      </w:r>
      <w:r w:rsidR="008927AF" w:rsidRPr="00782470">
        <w:rPr>
          <w:rFonts w:ascii="Times New Roman" w:hAnsi="Times New Roman" w:cs="Times New Roman"/>
          <w:vertAlign w:val="superscript"/>
        </w:rPr>
        <w:t>4</w:t>
      </w:r>
      <w:r w:rsidRPr="00782470">
        <w:rPr>
          <w:rFonts w:ascii="Times New Roman" w:hAnsi="Times New Roman" w:cs="Times New Roman"/>
          <w:vertAlign w:val="superscript"/>
        </w:rPr>
        <w:t>1</w:t>
      </w:r>
      <w:r w:rsidRPr="00782470">
        <w:rPr>
          <w:rFonts w:ascii="Times New Roman" w:hAnsi="Times New Roman" w:cs="Times New Roman"/>
        </w:rPr>
        <w:tab/>
      </w:r>
      <w:r w:rsidRPr="00782470">
        <w:rPr>
          <w:rFonts w:ascii="Times New Roman" w:hAnsi="Times New Roman" w:cs="Times New Roman"/>
        </w:rPr>
        <w:tab/>
      </w:r>
      <w:r w:rsidRPr="00782470">
        <w:rPr>
          <w:rFonts w:ascii="Times New Roman" w:hAnsi="Times New Roman" w:cs="Times New Roman"/>
        </w:rPr>
        <w:tab/>
      </w:r>
      <w:r w:rsidRPr="00782470">
        <w:rPr>
          <w:rFonts w:ascii="Times New Roman" w:hAnsi="Times New Roman" w:cs="Times New Roman"/>
        </w:rPr>
        <w:tab/>
      </w:r>
      <w:r w:rsidRPr="00782470">
        <w:rPr>
          <w:rFonts w:ascii="Times New Roman" w:hAnsi="Times New Roman" w:cs="Times New Roman"/>
        </w:rPr>
        <w:tab/>
      </w:r>
      <w:r w:rsidRPr="00782470">
        <w:rPr>
          <w:rFonts w:ascii="Times New Roman" w:hAnsi="Times New Roman" w:cs="Times New Roman"/>
        </w:rPr>
        <w:tab/>
      </w:r>
    </w:p>
    <w:p w:rsidR="00E36F22" w:rsidRPr="00782470" w:rsidRDefault="00E36F22" w:rsidP="00B52EC4">
      <w:pPr>
        <w:spacing w:line="240" w:lineRule="auto"/>
        <w:ind w:firstLine="360"/>
        <w:jc w:val="both"/>
        <w:rPr>
          <w:rFonts w:ascii="Times New Roman" w:hAnsi="Times New Roman" w:cs="Times New Roman"/>
        </w:rPr>
      </w:pPr>
      <w:r w:rsidRPr="00782470">
        <w:rPr>
          <w:rFonts w:ascii="Times New Roman" w:hAnsi="Times New Roman" w:cs="Times New Roman"/>
        </w:rPr>
        <w:tab/>
        <w:t xml:space="preserve">Again,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argues frankly by citing different scholars to show that no nation could be regarded as an Islamic nation except if there is peace in such nation. He even shared the view which he cited from Imam </w:t>
      </w:r>
      <w:proofErr w:type="spellStart"/>
      <w:r w:rsidRPr="00782470">
        <w:rPr>
          <w:rFonts w:ascii="Times New Roman" w:hAnsi="Times New Roman" w:cs="Times New Roman"/>
        </w:rPr>
        <w:t>Fakhr</w:t>
      </w:r>
      <w:proofErr w:type="spellEnd"/>
      <w:r w:rsidRPr="00782470">
        <w:rPr>
          <w:rFonts w:ascii="Times New Roman" w:hAnsi="Times New Roman" w:cs="Times New Roman"/>
        </w:rPr>
        <w:t xml:space="preserve"> al-Din al-</w:t>
      </w:r>
      <w:proofErr w:type="spellStart"/>
      <w:r w:rsidRPr="00782470">
        <w:rPr>
          <w:rFonts w:ascii="Times New Roman" w:hAnsi="Times New Roman" w:cs="Times New Roman"/>
        </w:rPr>
        <w:t>Razi</w:t>
      </w:r>
      <w:proofErr w:type="spellEnd"/>
      <w:r w:rsidRPr="00782470">
        <w:rPr>
          <w:rFonts w:ascii="Times New Roman" w:hAnsi="Times New Roman" w:cs="Times New Roman"/>
        </w:rPr>
        <w:t xml:space="preserve"> who declared the whole world as </w:t>
      </w:r>
      <w:r w:rsidRPr="00782470">
        <w:rPr>
          <w:rFonts w:ascii="Times New Roman" w:hAnsi="Times New Roman" w:cs="Times New Roman"/>
          <w:i/>
        </w:rPr>
        <w:t>Dar al-</w:t>
      </w:r>
      <w:proofErr w:type="spellStart"/>
      <w:r w:rsidRPr="00782470">
        <w:rPr>
          <w:rFonts w:ascii="Times New Roman" w:hAnsi="Times New Roman" w:cs="Times New Roman"/>
          <w:i/>
        </w:rPr>
        <w:t>Da‘wah</w:t>
      </w:r>
      <w:proofErr w:type="spellEnd"/>
      <w:r w:rsidRPr="00782470">
        <w:rPr>
          <w:rFonts w:ascii="Times New Roman" w:hAnsi="Times New Roman" w:cs="Times New Roman"/>
          <w:i/>
        </w:rPr>
        <w:t xml:space="preserve"> </w:t>
      </w:r>
      <w:r w:rsidRPr="00782470">
        <w:rPr>
          <w:rFonts w:ascii="Times New Roman" w:hAnsi="Times New Roman" w:cs="Times New Roman"/>
        </w:rPr>
        <w:t xml:space="preserve">and that no group or geographical location that be referred to as </w:t>
      </w:r>
      <w:proofErr w:type="spellStart"/>
      <w:r w:rsidRPr="00782470">
        <w:rPr>
          <w:rFonts w:ascii="Times New Roman" w:hAnsi="Times New Roman" w:cs="Times New Roman"/>
          <w:i/>
        </w:rPr>
        <w:t>Ummah</w:t>
      </w:r>
      <w:proofErr w:type="spellEnd"/>
      <w:r w:rsidRPr="00782470">
        <w:rPr>
          <w:rFonts w:ascii="Times New Roman" w:hAnsi="Times New Roman" w:cs="Times New Roman"/>
          <w:i/>
        </w:rPr>
        <w:t xml:space="preserve"> </w:t>
      </w:r>
      <w:r w:rsidRPr="00782470">
        <w:rPr>
          <w:rFonts w:ascii="Times New Roman" w:hAnsi="Times New Roman" w:cs="Times New Roman"/>
        </w:rPr>
        <w:t xml:space="preserve">or nation. </w:t>
      </w:r>
      <w:proofErr w:type="spellStart"/>
      <w:r w:rsidRPr="00782470">
        <w:rPr>
          <w:rFonts w:ascii="Times New Roman" w:hAnsi="Times New Roman" w:cs="Times New Roman"/>
        </w:rPr>
        <w:t>Taha</w:t>
      </w:r>
      <w:proofErr w:type="spellEnd"/>
      <w:r w:rsidRPr="00782470">
        <w:rPr>
          <w:rFonts w:ascii="Times New Roman" w:hAnsi="Times New Roman" w:cs="Times New Roman"/>
        </w:rPr>
        <w:t xml:space="preserve"> Jabir concluded thus:</w:t>
      </w:r>
    </w:p>
    <w:p w:rsidR="00E36F22" w:rsidRPr="00782470" w:rsidRDefault="00E36F22" w:rsidP="00B52EC4">
      <w:pPr>
        <w:spacing w:line="240" w:lineRule="auto"/>
        <w:ind w:left="2268" w:right="2222" w:hanging="108"/>
        <w:jc w:val="both"/>
        <w:rPr>
          <w:rFonts w:ascii="Times New Roman" w:hAnsi="Times New Roman" w:cs="Times New Roman"/>
        </w:rPr>
      </w:pPr>
      <w:r w:rsidRPr="00782470">
        <w:rPr>
          <w:rFonts w:ascii="Times New Roman" w:hAnsi="Times New Roman" w:cs="Times New Roman"/>
        </w:rPr>
        <w:t xml:space="preserve">I believe that it would be more effective to develop existing institution and associations of Muslim social scientists, within which departments of </w:t>
      </w:r>
      <w:proofErr w:type="spellStart"/>
      <w:r w:rsidRPr="00782470">
        <w:rPr>
          <w:rFonts w:ascii="Times New Roman" w:hAnsi="Times New Roman" w:cs="Times New Roman"/>
          <w:i/>
          <w:iCs/>
        </w:rPr>
        <w:t>fiqh</w:t>
      </w:r>
      <w:proofErr w:type="spellEnd"/>
      <w:r w:rsidRPr="00782470">
        <w:rPr>
          <w:rFonts w:ascii="Times New Roman" w:hAnsi="Times New Roman" w:cs="Times New Roman"/>
        </w:rPr>
        <w:t xml:space="preserve"> and </w:t>
      </w:r>
      <w:proofErr w:type="spellStart"/>
      <w:r w:rsidRPr="00782470">
        <w:rPr>
          <w:rFonts w:ascii="Times New Roman" w:hAnsi="Times New Roman" w:cs="Times New Roman"/>
        </w:rPr>
        <w:t>Shari‘ah</w:t>
      </w:r>
      <w:proofErr w:type="spellEnd"/>
      <w:r w:rsidRPr="00782470">
        <w:rPr>
          <w:rFonts w:ascii="Times New Roman" w:hAnsi="Times New Roman" w:cs="Times New Roman"/>
        </w:rPr>
        <w:t xml:space="preserve"> for students and practitioners could be established. This would enable traditional jurists and modern social scientists to co-operate and work together towards the achievement of the objectives that we have been advocating.</w:t>
      </w:r>
      <w:r w:rsidR="008927AF" w:rsidRPr="00782470">
        <w:rPr>
          <w:rFonts w:ascii="Times New Roman" w:hAnsi="Times New Roman" w:cs="Times New Roman"/>
          <w:vertAlign w:val="superscript"/>
        </w:rPr>
        <w:t>4</w:t>
      </w:r>
      <w:r w:rsidRPr="00782470">
        <w:rPr>
          <w:rFonts w:ascii="Times New Roman" w:hAnsi="Times New Roman" w:cs="Times New Roman"/>
          <w:vertAlign w:val="superscript"/>
        </w:rPr>
        <w:t>2</w:t>
      </w:r>
    </w:p>
    <w:p w:rsidR="007F40AA" w:rsidRPr="00782470" w:rsidRDefault="007F40AA" w:rsidP="00B52EC4">
      <w:pPr>
        <w:spacing w:line="240" w:lineRule="auto"/>
        <w:jc w:val="both"/>
        <w:rPr>
          <w:rFonts w:ascii="Times New Roman" w:hAnsi="Times New Roman" w:cs="Times New Roman"/>
        </w:rPr>
      </w:pPr>
      <w:r w:rsidRPr="00782470">
        <w:rPr>
          <w:rFonts w:ascii="Times New Roman" w:hAnsi="Times New Roman" w:cs="Times New Roman"/>
        </w:rPr>
        <w:t xml:space="preserve"> </w:t>
      </w:r>
    </w:p>
    <w:p w:rsidR="000D2F4A" w:rsidRPr="00782470" w:rsidRDefault="000D2F4A" w:rsidP="000A109A">
      <w:pPr>
        <w:spacing w:line="240" w:lineRule="auto"/>
        <w:ind w:right="1260"/>
        <w:jc w:val="both"/>
        <w:rPr>
          <w:rFonts w:ascii="Times New Roman" w:hAnsi="Times New Roman" w:cs="Times New Roman"/>
          <w:b/>
        </w:rPr>
      </w:pPr>
      <w:r w:rsidRPr="00782470">
        <w:rPr>
          <w:rFonts w:ascii="Times New Roman" w:hAnsi="Times New Roman" w:cs="Times New Roman"/>
          <w:b/>
        </w:rPr>
        <w:t>Conclusion</w:t>
      </w:r>
    </w:p>
    <w:p w:rsidR="000D2F4A" w:rsidRPr="00782470" w:rsidRDefault="000D2F4A" w:rsidP="000A109A">
      <w:pPr>
        <w:spacing w:line="240" w:lineRule="auto"/>
        <w:ind w:firstLine="720"/>
        <w:jc w:val="both"/>
        <w:rPr>
          <w:rFonts w:ascii="Times New Roman" w:hAnsi="Times New Roman" w:cs="Times New Roman"/>
        </w:rPr>
      </w:pPr>
      <w:r w:rsidRPr="00782470">
        <w:rPr>
          <w:rFonts w:ascii="Times New Roman" w:hAnsi="Times New Roman" w:cs="Times New Roman"/>
        </w:rPr>
        <w:t xml:space="preserve">Before the establishment of some Islamic organizations, Muslims are in the world extreme corner of which to accept the western educational system is a problem and the rejection of it is another problem. With the emergence of Islamic organizations particularly International Institute of Islamic Thought, the idea of </w:t>
      </w:r>
      <w:r w:rsidR="008927AF" w:rsidRPr="00782470">
        <w:rPr>
          <w:rFonts w:ascii="Times New Roman" w:hAnsi="Times New Roman" w:cs="Times New Roman"/>
        </w:rPr>
        <w:t>the new direction</w:t>
      </w:r>
      <w:r w:rsidR="00A5279F" w:rsidRPr="00782470">
        <w:rPr>
          <w:rFonts w:ascii="Times New Roman" w:hAnsi="Times New Roman" w:cs="Times New Roman"/>
        </w:rPr>
        <w:t xml:space="preserve"> in Islamic thought </w:t>
      </w:r>
      <w:r w:rsidR="008927AF" w:rsidRPr="00782470">
        <w:rPr>
          <w:rFonts w:ascii="Times New Roman" w:hAnsi="Times New Roman" w:cs="Times New Roman"/>
        </w:rPr>
        <w:t xml:space="preserve">which I called </w:t>
      </w:r>
      <w:proofErr w:type="spellStart"/>
      <w:r w:rsidRPr="00782470">
        <w:rPr>
          <w:rFonts w:ascii="Times New Roman" w:hAnsi="Times New Roman" w:cs="Times New Roman"/>
        </w:rPr>
        <w:t>Islamization</w:t>
      </w:r>
      <w:proofErr w:type="spellEnd"/>
      <w:r w:rsidRPr="00782470">
        <w:rPr>
          <w:rFonts w:ascii="Times New Roman" w:hAnsi="Times New Roman" w:cs="Times New Roman"/>
        </w:rPr>
        <w:t xml:space="preserve"> of Knowledge was initiated to assist in reforming the Muslim educational programme which has been long relegated by the western educational system.</w:t>
      </w:r>
      <w:r w:rsidR="00825D65" w:rsidRPr="00782470">
        <w:rPr>
          <w:rFonts w:ascii="Times New Roman" w:hAnsi="Times New Roman" w:cs="Times New Roman"/>
        </w:rPr>
        <w:t xml:space="preserve"> Apart from the above, we have different Muslim reformers such as </w:t>
      </w:r>
      <w:proofErr w:type="spellStart"/>
      <w:r w:rsidR="00825D65" w:rsidRPr="00782470">
        <w:rPr>
          <w:rFonts w:ascii="Times New Roman" w:hAnsi="Times New Roman" w:cs="Times New Roman"/>
        </w:rPr>
        <w:t>Syed</w:t>
      </w:r>
      <w:proofErr w:type="spellEnd"/>
      <w:r w:rsidR="00825D65" w:rsidRPr="00782470">
        <w:rPr>
          <w:rFonts w:ascii="Times New Roman" w:hAnsi="Times New Roman" w:cs="Times New Roman"/>
        </w:rPr>
        <w:t xml:space="preserve"> Ahmad Khan (1817-1898), </w:t>
      </w:r>
      <w:proofErr w:type="spellStart"/>
      <w:r w:rsidR="00825D65" w:rsidRPr="00782470">
        <w:rPr>
          <w:rFonts w:ascii="Times New Roman" w:hAnsi="Times New Roman" w:cs="Times New Roman"/>
        </w:rPr>
        <w:t>Syed</w:t>
      </w:r>
      <w:proofErr w:type="spellEnd"/>
      <w:r w:rsidR="00825D65" w:rsidRPr="00782470">
        <w:rPr>
          <w:rFonts w:ascii="Times New Roman" w:hAnsi="Times New Roman" w:cs="Times New Roman"/>
        </w:rPr>
        <w:t xml:space="preserve"> Jamal-ad-Din Afghani (1838-1897), Rashid </w:t>
      </w:r>
      <w:proofErr w:type="spellStart"/>
      <w:r w:rsidR="00825D65" w:rsidRPr="00782470">
        <w:rPr>
          <w:rFonts w:ascii="Times New Roman" w:hAnsi="Times New Roman" w:cs="Times New Roman"/>
        </w:rPr>
        <w:t>Rida</w:t>
      </w:r>
      <w:proofErr w:type="spellEnd"/>
      <w:r w:rsidR="00825D65" w:rsidRPr="00782470">
        <w:rPr>
          <w:rFonts w:ascii="Times New Roman" w:hAnsi="Times New Roman" w:cs="Times New Roman"/>
        </w:rPr>
        <w:t xml:space="preserve"> (1865-1935), </w:t>
      </w:r>
      <w:proofErr w:type="spellStart"/>
      <w:r w:rsidR="00825D65" w:rsidRPr="00782470">
        <w:rPr>
          <w:rFonts w:ascii="Times New Roman" w:hAnsi="Times New Roman" w:cs="Times New Roman"/>
        </w:rPr>
        <w:t>Maulana</w:t>
      </w:r>
      <w:proofErr w:type="spellEnd"/>
      <w:r w:rsidR="00825D65" w:rsidRPr="00782470">
        <w:rPr>
          <w:rFonts w:ascii="Times New Roman" w:hAnsi="Times New Roman" w:cs="Times New Roman"/>
        </w:rPr>
        <w:t xml:space="preserve"> </w:t>
      </w:r>
      <w:proofErr w:type="spellStart"/>
      <w:r w:rsidR="00825D65" w:rsidRPr="00782470">
        <w:rPr>
          <w:rFonts w:ascii="Times New Roman" w:hAnsi="Times New Roman" w:cs="Times New Roman"/>
        </w:rPr>
        <w:t>Abul-A‘la</w:t>
      </w:r>
      <w:proofErr w:type="spellEnd"/>
      <w:r w:rsidR="00825D65" w:rsidRPr="00782470">
        <w:rPr>
          <w:rFonts w:ascii="Times New Roman" w:hAnsi="Times New Roman" w:cs="Times New Roman"/>
        </w:rPr>
        <w:t xml:space="preserve"> </w:t>
      </w:r>
      <w:proofErr w:type="spellStart"/>
      <w:r w:rsidR="00825D65" w:rsidRPr="00782470">
        <w:rPr>
          <w:rFonts w:ascii="Times New Roman" w:hAnsi="Times New Roman" w:cs="Times New Roman"/>
        </w:rPr>
        <w:t>Mawdudi</w:t>
      </w:r>
      <w:proofErr w:type="spellEnd"/>
      <w:r w:rsidR="00825D65" w:rsidRPr="00782470">
        <w:rPr>
          <w:rFonts w:ascii="Times New Roman" w:hAnsi="Times New Roman" w:cs="Times New Roman"/>
        </w:rPr>
        <w:t xml:space="preserve"> (1903-1979) and Hassan al-</w:t>
      </w:r>
      <w:proofErr w:type="spellStart"/>
      <w:r w:rsidR="00825D65" w:rsidRPr="00782470">
        <w:rPr>
          <w:rFonts w:ascii="Times New Roman" w:hAnsi="Times New Roman" w:cs="Times New Roman"/>
        </w:rPr>
        <w:t>Banna</w:t>
      </w:r>
      <w:proofErr w:type="spellEnd"/>
      <w:r w:rsidR="00825D65" w:rsidRPr="00782470">
        <w:rPr>
          <w:rFonts w:ascii="Times New Roman" w:hAnsi="Times New Roman" w:cs="Times New Roman"/>
        </w:rPr>
        <w:t xml:space="preserve"> (1906-1949), who had reformed the Islamic education in one way or the other. Likewise, we have some notable scholars in the contemporary </w:t>
      </w:r>
      <w:proofErr w:type="spellStart"/>
      <w:r w:rsidR="00825D65" w:rsidRPr="00782470">
        <w:rPr>
          <w:rFonts w:ascii="Times New Roman" w:hAnsi="Times New Roman" w:cs="Times New Roman"/>
        </w:rPr>
        <w:t>Islamization</w:t>
      </w:r>
      <w:proofErr w:type="spellEnd"/>
      <w:r w:rsidR="00825D65" w:rsidRPr="00782470">
        <w:rPr>
          <w:rFonts w:ascii="Times New Roman" w:hAnsi="Times New Roman" w:cs="Times New Roman"/>
        </w:rPr>
        <w:t xml:space="preserve"> of Knowledge programme with particular reference to </w:t>
      </w:r>
      <w:proofErr w:type="spellStart"/>
      <w:r w:rsidR="00825D65" w:rsidRPr="00782470">
        <w:rPr>
          <w:rFonts w:ascii="Times New Roman" w:hAnsi="Times New Roman" w:cs="Times New Roman"/>
        </w:rPr>
        <w:t>Taha</w:t>
      </w:r>
      <w:proofErr w:type="spellEnd"/>
      <w:r w:rsidR="00825D65" w:rsidRPr="00782470">
        <w:rPr>
          <w:rFonts w:ascii="Times New Roman" w:hAnsi="Times New Roman" w:cs="Times New Roman"/>
        </w:rPr>
        <w:t xml:space="preserve"> Jabir </w:t>
      </w:r>
      <w:proofErr w:type="spellStart"/>
      <w:r w:rsidR="00825D65" w:rsidRPr="00782470">
        <w:rPr>
          <w:rFonts w:ascii="Times New Roman" w:hAnsi="Times New Roman" w:cs="Times New Roman"/>
        </w:rPr>
        <w:t>Alwani</w:t>
      </w:r>
      <w:proofErr w:type="spellEnd"/>
      <w:r w:rsidR="00825D65" w:rsidRPr="00782470">
        <w:rPr>
          <w:rFonts w:ascii="Times New Roman" w:hAnsi="Times New Roman" w:cs="Times New Roman"/>
        </w:rPr>
        <w:t xml:space="preserve">. We therefore suggest to all universities that, contemporary Muslim reformers should also be a course which students of Islamic Studies should offer while the name </w:t>
      </w:r>
      <w:proofErr w:type="spellStart"/>
      <w:r w:rsidR="00825D65" w:rsidRPr="00782470">
        <w:rPr>
          <w:rFonts w:ascii="Times New Roman" w:hAnsi="Times New Roman" w:cs="Times New Roman"/>
        </w:rPr>
        <w:t>Taha</w:t>
      </w:r>
      <w:proofErr w:type="spellEnd"/>
      <w:r w:rsidR="00825D65" w:rsidRPr="00782470">
        <w:rPr>
          <w:rFonts w:ascii="Times New Roman" w:hAnsi="Times New Roman" w:cs="Times New Roman"/>
        </w:rPr>
        <w:t xml:space="preserve"> Jabir </w:t>
      </w:r>
      <w:proofErr w:type="spellStart"/>
      <w:r w:rsidR="00825D65" w:rsidRPr="00782470">
        <w:rPr>
          <w:rFonts w:ascii="Times New Roman" w:hAnsi="Times New Roman" w:cs="Times New Roman"/>
        </w:rPr>
        <w:t>Alwani</w:t>
      </w:r>
      <w:proofErr w:type="spellEnd"/>
      <w:r w:rsidR="00825D65" w:rsidRPr="00782470">
        <w:rPr>
          <w:rFonts w:ascii="Times New Roman" w:hAnsi="Times New Roman" w:cs="Times New Roman"/>
        </w:rPr>
        <w:t xml:space="preserve"> and others are included. Finally, </w:t>
      </w:r>
      <w:proofErr w:type="spellStart"/>
      <w:r w:rsidR="00825D65" w:rsidRPr="00782470">
        <w:rPr>
          <w:rFonts w:ascii="Times New Roman" w:hAnsi="Times New Roman" w:cs="Times New Roman"/>
        </w:rPr>
        <w:t>Alwani</w:t>
      </w:r>
      <w:proofErr w:type="spellEnd"/>
      <w:r w:rsidR="00825D65" w:rsidRPr="00782470">
        <w:rPr>
          <w:rFonts w:ascii="Times New Roman" w:hAnsi="Times New Roman" w:cs="Times New Roman"/>
        </w:rPr>
        <w:t xml:space="preserve"> is an encyclopaedic personality who has written on so many issues affecting the Islamic </w:t>
      </w:r>
      <w:proofErr w:type="spellStart"/>
      <w:r w:rsidR="00825D65" w:rsidRPr="00782470">
        <w:rPr>
          <w:rFonts w:ascii="Times New Roman" w:hAnsi="Times New Roman" w:cs="Times New Roman"/>
          <w:i/>
          <w:iCs/>
        </w:rPr>
        <w:t>ummah</w:t>
      </w:r>
      <w:proofErr w:type="spellEnd"/>
      <w:r w:rsidR="00825D65" w:rsidRPr="00782470">
        <w:rPr>
          <w:rFonts w:ascii="Times New Roman" w:hAnsi="Times New Roman" w:cs="Times New Roman"/>
        </w:rPr>
        <w:t xml:space="preserve"> either on political, economic, religion and some social issues. It will be a fruitless effort if all the aforementioned contributions of </w:t>
      </w:r>
      <w:proofErr w:type="spellStart"/>
      <w:r w:rsidR="00825D65" w:rsidRPr="00782470">
        <w:rPr>
          <w:rFonts w:ascii="Times New Roman" w:hAnsi="Times New Roman" w:cs="Times New Roman"/>
        </w:rPr>
        <w:t>Alwani</w:t>
      </w:r>
      <w:proofErr w:type="spellEnd"/>
      <w:r w:rsidR="00825D65" w:rsidRPr="00782470">
        <w:rPr>
          <w:rFonts w:ascii="Times New Roman" w:hAnsi="Times New Roman" w:cs="Times New Roman"/>
        </w:rPr>
        <w:t xml:space="preserve"> were yet to be discovered</w:t>
      </w:r>
      <w:proofErr w:type="gramStart"/>
      <w:r w:rsidR="00825D65" w:rsidRPr="00782470">
        <w:rPr>
          <w:rFonts w:ascii="Times New Roman" w:hAnsi="Times New Roman" w:cs="Times New Roman"/>
        </w:rPr>
        <w:t xml:space="preserve">.  </w:t>
      </w:r>
      <w:proofErr w:type="gramEnd"/>
      <w:r w:rsidR="00825D65" w:rsidRPr="00782470">
        <w:rPr>
          <w:rFonts w:ascii="Times New Roman" w:hAnsi="Times New Roman" w:cs="Times New Roman"/>
        </w:rPr>
        <w:t xml:space="preserve">To that effect, we suggest that as </w:t>
      </w:r>
      <w:proofErr w:type="spellStart"/>
      <w:r w:rsidR="00825D65" w:rsidRPr="00782470">
        <w:rPr>
          <w:rFonts w:ascii="Times New Roman" w:hAnsi="Times New Roman" w:cs="Times New Roman"/>
        </w:rPr>
        <w:t>Aliwani’s</w:t>
      </w:r>
      <w:proofErr w:type="spellEnd"/>
      <w:r w:rsidR="00825D65" w:rsidRPr="00782470">
        <w:rPr>
          <w:rFonts w:ascii="Times New Roman" w:hAnsi="Times New Roman" w:cs="Times New Roman"/>
        </w:rPr>
        <w:t xml:space="preserve"> views cover many areas, more researches should be carried out on his views on economic, politics, education, etc.</w:t>
      </w:r>
    </w:p>
    <w:p w:rsidR="00C30029" w:rsidRPr="00782470" w:rsidRDefault="00C30029" w:rsidP="000A109A">
      <w:pPr>
        <w:spacing w:line="240" w:lineRule="auto"/>
        <w:ind w:firstLine="720"/>
        <w:jc w:val="both"/>
        <w:rPr>
          <w:rFonts w:ascii="Times New Roman" w:hAnsi="Times New Roman" w:cs="Times New Roman"/>
        </w:rPr>
      </w:pPr>
    </w:p>
    <w:p w:rsidR="00C30029" w:rsidRPr="00782470" w:rsidRDefault="00C30029" w:rsidP="00F9398A">
      <w:pPr>
        <w:spacing w:line="240" w:lineRule="auto"/>
        <w:jc w:val="both"/>
        <w:rPr>
          <w:rFonts w:ascii="Times New Roman" w:hAnsi="Times New Roman" w:cs="Times New Roman"/>
        </w:rPr>
      </w:pPr>
    </w:p>
    <w:p w:rsidR="00C30029" w:rsidRPr="00782470" w:rsidRDefault="00C30029" w:rsidP="000A109A">
      <w:pPr>
        <w:spacing w:line="240" w:lineRule="auto"/>
        <w:ind w:firstLine="720"/>
        <w:jc w:val="both"/>
        <w:rPr>
          <w:rFonts w:ascii="Times New Roman" w:hAnsi="Times New Roman" w:cs="Times New Roman"/>
        </w:rPr>
      </w:pPr>
    </w:p>
    <w:p w:rsidR="006320B3" w:rsidRPr="00782470" w:rsidRDefault="006320B3" w:rsidP="00F9398A">
      <w:pPr>
        <w:spacing w:line="240" w:lineRule="auto"/>
        <w:jc w:val="both"/>
        <w:rPr>
          <w:rFonts w:ascii="Times New Roman" w:hAnsi="Times New Roman" w:cs="Times New Roman"/>
        </w:rPr>
      </w:pPr>
    </w:p>
    <w:p w:rsidR="00F33589" w:rsidRPr="00782470" w:rsidRDefault="00F33589" w:rsidP="000A109A">
      <w:pPr>
        <w:spacing w:line="240" w:lineRule="auto"/>
        <w:jc w:val="both"/>
        <w:rPr>
          <w:rFonts w:ascii="Times New Roman" w:hAnsi="Times New Roman" w:cs="Times New Roman"/>
          <w:b/>
        </w:rPr>
      </w:pPr>
      <w:r w:rsidRPr="00782470">
        <w:rPr>
          <w:rFonts w:ascii="Times New Roman" w:hAnsi="Times New Roman" w:cs="Times New Roman"/>
          <w:b/>
        </w:rPr>
        <w:lastRenderedPageBreak/>
        <w:t xml:space="preserve">Notes and Reference </w:t>
      </w:r>
    </w:p>
    <w:p w:rsidR="002B0E20" w:rsidRPr="00782470" w:rsidRDefault="00F33589" w:rsidP="000A109A">
      <w:pPr>
        <w:pStyle w:val="ListParagraph"/>
        <w:numPr>
          <w:ilvl w:val="0"/>
          <w:numId w:val="9"/>
        </w:numPr>
        <w:spacing w:line="240" w:lineRule="auto"/>
        <w:jc w:val="both"/>
        <w:rPr>
          <w:rFonts w:ascii="Times New Roman" w:hAnsi="Times New Roman" w:cs="Times New Roman"/>
        </w:rPr>
      </w:pPr>
      <w:r w:rsidRPr="00782470">
        <w:rPr>
          <w:rFonts w:ascii="Times New Roman" w:hAnsi="Times New Roman" w:cs="Times New Roman"/>
        </w:rPr>
        <w:t xml:space="preserve">A. </w:t>
      </w:r>
      <w:proofErr w:type="spellStart"/>
      <w:r w:rsidRPr="00782470">
        <w:rPr>
          <w:rFonts w:ascii="Times New Roman" w:hAnsi="Times New Roman" w:cs="Times New Roman"/>
        </w:rPr>
        <w:t>Rahim</w:t>
      </w:r>
      <w:proofErr w:type="spellEnd"/>
      <w:r w:rsidRPr="00782470">
        <w:rPr>
          <w:rFonts w:ascii="Times New Roman" w:hAnsi="Times New Roman" w:cs="Times New Roman"/>
        </w:rPr>
        <w:t xml:space="preserve"> (2001), </w:t>
      </w:r>
      <w:r w:rsidRPr="00782470">
        <w:rPr>
          <w:rFonts w:ascii="Times New Roman" w:hAnsi="Times New Roman" w:cs="Times New Roman"/>
          <w:i/>
        </w:rPr>
        <w:t>Islamic History</w:t>
      </w:r>
      <w:r w:rsidRPr="00782470">
        <w:rPr>
          <w:rFonts w:ascii="Times New Roman" w:hAnsi="Times New Roman" w:cs="Times New Roman"/>
        </w:rPr>
        <w:t>; Lagos, Islamic Publication Bureau, 200.</w:t>
      </w:r>
    </w:p>
    <w:p w:rsidR="002B0E20" w:rsidRPr="00782470" w:rsidRDefault="002B0E20" w:rsidP="000A109A">
      <w:pPr>
        <w:pStyle w:val="ListParagraph"/>
        <w:numPr>
          <w:ilvl w:val="0"/>
          <w:numId w:val="9"/>
        </w:numPr>
        <w:spacing w:line="240" w:lineRule="auto"/>
        <w:jc w:val="both"/>
        <w:rPr>
          <w:rFonts w:ascii="Times New Roman" w:hAnsi="Times New Roman" w:cs="Times New Roman"/>
        </w:rPr>
      </w:pPr>
      <w:r w:rsidRPr="00782470">
        <w:rPr>
          <w:rFonts w:ascii="Times New Roman" w:hAnsi="Times New Roman" w:cs="Times New Roman"/>
        </w:rPr>
        <w:t>R.I. Adebayo,</w:t>
      </w:r>
      <w:r w:rsidRPr="00782470">
        <w:rPr>
          <w:rFonts w:ascii="Times New Roman" w:hAnsi="Times New Roman" w:cs="Times New Roman"/>
          <w:i/>
        </w:rPr>
        <w:t xml:space="preserve"> </w:t>
      </w:r>
      <w:proofErr w:type="spellStart"/>
      <w:r w:rsidRPr="00782470">
        <w:rPr>
          <w:rFonts w:ascii="Times New Roman" w:hAnsi="Times New Roman" w:cs="Times New Roman"/>
          <w:i/>
        </w:rPr>
        <w:t>Islamization</w:t>
      </w:r>
      <w:proofErr w:type="spellEnd"/>
      <w:r w:rsidRPr="00782470">
        <w:rPr>
          <w:rFonts w:ascii="Times New Roman" w:hAnsi="Times New Roman" w:cs="Times New Roman"/>
          <w:i/>
        </w:rPr>
        <w:t xml:space="preserve"> of Knowledge: Global </w:t>
      </w:r>
      <w:r w:rsidRPr="00782470">
        <w:rPr>
          <w:rFonts w:ascii="Times New Roman" w:hAnsi="Times New Roman" w:cs="Times New Roman"/>
          <w:i/>
        </w:rPr>
        <w:tab/>
        <w:t xml:space="preserve">Developments, Individual Effort and Institutional Contribution </w:t>
      </w:r>
      <w:r w:rsidRPr="00782470">
        <w:rPr>
          <w:rFonts w:ascii="Times New Roman" w:hAnsi="Times New Roman" w:cs="Times New Roman"/>
        </w:rPr>
        <w:t xml:space="preserve">(Kano: International Institute of Islamic </w:t>
      </w:r>
      <w:r w:rsidRPr="00782470">
        <w:rPr>
          <w:rFonts w:ascii="Times New Roman" w:hAnsi="Times New Roman" w:cs="Times New Roman"/>
        </w:rPr>
        <w:tab/>
        <w:t>Thought, 2008)89.</w:t>
      </w:r>
    </w:p>
    <w:p w:rsidR="002B0E20" w:rsidRPr="00782470" w:rsidRDefault="002B0E20" w:rsidP="000A109A">
      <w:pPr>
        <w:pStyle w:val="ListParagraph"/>
        <w:numPr>
          <w:ilvl w:val="0"/>
          <w:numId w:val="9"/>
        </w:numPr>
        <w:spacing w:line="240" w:lineRule="auto"/>
        <w:jc w:val="both"/>
        <w:rPr>
          <w:rFonts w:ascii="Times New Roman" w:hAnsi="Times New Roman" w:cs="Times New Roman"/>
        </w:rPr>
      </w:pPr>
      <w:r w:rsidRPr="00782470">
        <w:rPr>
          <w:rFonts w:ascii="Times New Roman" w:hAnsi="Times New Roman" w:cs="Times New Roman"/>
        </w:rPr>
        <w:t>Ibid.</w:t>
      </w:r>
    </w:p>
    <w:p w:rsidR="002B0E20" w:rsidRPr="00782470" w:rsidRDefault="002B0E20" w:rsidP="000A109A">
      <w:pPr>
        <w:pStyle w:val="ListParagraph"/>
        <w:numPr>
          <w:ilvl w:val="0"/>
          <w:numId w:val="9"/>
        </w:numPr>
        <w:spacing w:line="240" w:lineRule="auto"/>
        <w:jc w:val="both"/>
        <w:rPr>
          <w:rFonts w:ascii="Times New Roman" w:hAnsi="Times New Roman" w:cs="Times New Roman"/>
          <w:u w:val="single"/>
        </w:rPr>
      </w:pPr>
      <w:r w:rsidRPr="00782470">
        <w:rPr>
          <w:rFonts w:ascii="Times New Roman" w:hAnsi="Times New Roman" w:cs="Times New Roman"/>
          <w:u w:val="single"/>
        </w:rPr>
        <w:t>en.m.wikipedia.org/wiki/</w:t>
      </w:r>
      <w:proofErr w:type="spellStart"/>
      <w:r w:rsidRPr="00782470">
        <w:rPr>
          <w:rFonts w:ascii="Times New Roman" w:hAnsi="Times New Roman" w:cs="Times New Roman"/>
          <w:u w:val="single"/>
        </w:rPr>
        <w:t>Taha</w:t>
      </w:r>
      <w:proofErr w:type="spellEnd"/>
      <w:r w:rsidRPr="00782470">
        <w:rPr>
          <w:rFonts w:ascii="Times New Roman" w:hAnsi="Times New Roman" w:cs="Times New Roman"/>
          <w:u w:val="single"/>
        </w:rPr>
        <w:t xml:space="preserve"> Jabir </w:t>
      </w:r>
      <w:proofErr w:type="gramStart"/>
      <w:r w:rsidRPr="00782470">
        <w:rPr>
          <w:rFonts w:ascii="Times New Roman" w:hAnsi="Times New Roman" w:cs="Times New Roman"/>
          <w:u w:val="single"/>
        </w:rPr>
        <w:t>Retrieved</w:t>
      </w:r>
      <w:proofErr w:type="gramEnd"/>
      <w:r w:rsidRPr="00782470">
        <w:rPr>
          <w:rFonts w:ascii="Times New Roman" w:hAnsi="Times New Roman" w:cs="Times New Roman"/>
          <w:u w:val="single"/>
        </w:rPr>
        <w:t xml:space="preserve"> on 01/10/2013.</w:t>
      </w:r>
    </w:p>
    <w:p w:rsidR="002B0E20" w:rsidRPr="00782470" w:rsidRDefault="002B0E20" w:rsidP="000A109A">
      <w:pPr>
        <w:pStyle w:val="ListParagraph"/>
        <w:numPr>
          <w:ilvl w:val="0"/>
          <w:numId w:val="9"/>
        </w:numPr>
        <w:spacing w:line="240" w:lineRule="auto"/>
        <w:jc w:val="both"/>
        <w:rPr>
          <w:rFonts w:ascii="Times New Roman" w:hAnsi="Times New Roman" w:cs="Times New Roman"/>
        </w:rPr>
      </w:pPr>
      <w:r w:rsidRPr="00782470">
        <w:rPr>
          <w:rFonts w:ascii="Times New Roman" w:hAnsi="Times New Roman" w:cs="Times New Roman"/>
        </w:rPr>
        <w:t xml:space="preserve">R. I Adebayo, </w:t>
      </w:r>
      <w:proofErr w:type="spellStart"/>
      <w:r w:rsidRPr="00782470">
        <w:rPr>
          <w:rFonts w:ascii="Times New Roman" w:hAnsi="Times New Roman" w:cs="Times New Roman"/>
        </w:rPr>
        <w:t>Islamization</w:t>
      </w:r>
      <w:proofErr w:type="spellEnd"/>
      <w:r w:rsidRPr="00782470">
        <w:rPr>
          <w:rFonts w:ascii="Times New Roman" w:hAnsi="Times New Roman" w:cs="Times New Roman"/>
        </w:rPr>
        <w:t xml:space="preserve"> of Knowledge: ...89.</w:t>
      </w:r>
    </w:p>
    <w:p w:rsidR="002B0E20" w:rsidRPr="00782470" w:rsidRDefault="002B0E20" w:rsidP="000A109A">
      <w:pPr>
        <w:pStyle w:val="ListParagraph"/>
        <w:numPr>
          <w:ilvl w:val="0"/>
          <w:numId w:val="9"/>
        </w:numPr>
        <w:spacing w:line="240" w:lineRule="auto"/>
        <w:jc w:val="both"/>
        <w:rPr>
          <w:rFonts w:ascii="Times New Roman" w:hAnsi="Times New Roman" w:cs="Times New Roman"/>
        </w:rPr>
      </w:pPr>
      <w:r w:rsidRPr="00782470">
        <w:rPr>
          <w:rFonts w:ascii="Times New Roman" w:hAnsi="Times New Roman" w:cs="Times New Roman"/>
          <w:u w:val="single"/>
        </w:rPr>
        <w:t>en.m.wikipedia.org/wiki/</w:t>
      </w:r>
      <w:proofErr w:type="spellStart"/>
      <w:r w:rsidRPr="00782470">
        <w:rPr>
          <w:rFonts w:ascii="Times New Roman" w:hAnsi="Times New Roman" w:cs="Times New Roman"/>
          <w:u w:val="single"/>
        </w:rPr>
        <w:t>Taha</w:t>
      </w:r>
      <w:proofErr w:type="spellEnd"/>
      <w:r w:rsidRPr="00782470">
        <w:rPr>
          <w:rFonts w:ascii="Times New Roman" w:hAnsi="Times New Roman" w:cs="Times New Roman"/>
          <w:u w:val="single"/>
        </w:rPr>
        <w:t xml:space="preserve"> Jabir </w:t>
      </w:r>
      <w:proofErr w:type="gramStart"/>
      <w:r w:rsidRPr="00782470">
        <w:rPr>
          <w:rFonts w:ascii="Times New Roman" w:hAnsi="Times New Roman" w:cs="Times New Roman"/>
          <w:u w:val="single"/>
        </w:rPr>
        <w:t>Retrieved</w:t>
      </w:r>
      <w:proofErr w:type="gramEnd"/>
      <w:r w:rsidRPr="00782470">
        <w:rPr>
          <w:rFonts w:ascii="Times New Roman" w:hAnsi="Times New Roman" w:cs="Times New Roman"/>
          <w:u w:val="single"/>
        </w:rPr>
        <w:t xml:space="preserve"> on 01/10/2013.</w:t>
      </w:r>
    </w:p>
    <w:p w:rsidR="002B0E20" w:rsidRPr="00782470" w:rsidRDefault="002B0E20" w:rsidP="000A109A">
      <w:pPr>
        <w:pStyle w:val="ListParagraph"/>
        <w:numPr>
          <w:ilvl w:val="0"/>
          <w:numId w:val="9"/>
        </w:numPr>
        <w:spacing w:line="240" w:lineRule="auto"/>
        <w:jc w:val="both"/>
        <w:rPr>
          <w:rFonts w:ascii="Times New Roman" w:hAnsi="Times New Roman" w:cs="Times New Roman"/>
        </w:rPr>
      </w:pPr>
      <w:r w:rsidRPr="00782470">
        <w:rPr>
          <w:rFonts w:ascii="Times New Roman" w:hAnsi="Times New Roman" w:cs="Times New Roman"/>
        </w:rPr>
        <w:t xml:space="preserve">R. I Adebayo, </w:t>
      </w:r>
      <w:proofErr w:type="spellStart"/>
      <w:r w:rsidRPr="00782470">
        <w:rPr>
          <w:rFonts w:ascii="Times New Roman" w:hAnsi="Times New Roman" w:cs="Times New Roman"/>
        </w:rPr>
        <w:t>Islamization</w:t>
      </w:r>
      <w:proofErr w:type="spellEnd"/>
      <w:r w:rsidRPr="00782470">
        <w:rPr>
          <w:rFonts w:ascii="Times New Roman" w:hAnsi="Times New Roman" w:cs="Times New Roman"/>
        </w:rPr>
        <w:t xml:space="preserve"> of Knowledge: ...89.</w:t>
      </w:r>
    </w:p>
    <w:p w:rsidR="002B0E20" w:rsidRPr="00782470" w:rsidRDefault="002B0E20" w:rsidP="000A109A">
      <w:pPr>
        <w:pStyle w:val="ListParagraph"/>
        <w:numPr>
          <w:ilvl w:val="0"/>
          <w:numId w:val="9"/>
        </w:numPr>
        <w:spacing w:line="240" w:lineRule="auto"/>
        <w:jc w:val="both"/>
        <w:rPr>
          <w:rFonts w:ascii="Times New Roman" w:hAnsi="Times New Roman" w:cs="Times New Roman"/>
        </w:rPr>
      </w:pPr>
      <w:r w:rsidRPr="00782470">
        <w:rPr>
          <w:rFonts w:ascii="Times New Roman" w:hAnsi="Times New Roman" w:cs="Times New Roman"/>
          <w:u w:val="single"/>
        </w:rPr>
        <w:t>en.m.wikipedia.org/wiki/</w:t>
      </w:r>
      <w:proofErr w:type="spellStart"/>
      <w:r w:rsidRPr="00782470">
        <w:rPr>
          <w:rFonts w:ascii="Times New Roman" w:hAnsi="Times New Roman" w:cs="Times New Roman"/>
          <w:u w:val="single"/>
        </w:rPr>
        <w:t>Taha</w:t>
      </w:r>
      <w:proofErr w:type="spellEnd"/>
      <w:r w:rsidRPr="00782470">
        <w:rPr>
          <w:rFonts w:ascii="Times New Roman" w:hAnsi="Times New Roman" w:cs="Times New Roman"/>
          <w:u w:val="single"/>
        </w:rPr>
        <w:t xml:space="preserve"> Jabir </w:t>
      </w:r>
      <w:proofErr w:type="gramStart"/>
      <w:r w:rsidRPr="00782470">
        <w:rPr>
          <w:rFonts w:ascii="Times New Roman" w:hAnsi="Times New Roman" w:cs="Times New Roman"/>
          <w:u w:val="single"/>
        </w:rPr>
        <w:t>Retrieved</w:t>
      </w:r>
      <w:proofErr w:type="gramEnd"/>
      <w:r w:rsidRPr="00782470">
        <w:rPr>
          <w:rFonts w:ascii="Times New Roman" w:hAnsi="Times New Roman" w:cs="Times New Roman"/>
          <w:u w:val="single"/>
        </w:rPr>
        <w:t xml:space="preserve"> on 01/10/2013.</w:t>
      </w:r>
    </w:p>
    <w:p w:rsidR="002B0E20" w:rsidRPr="00782470" w:rsidRDefault="002B0E20" w:rsidP="000A109A">
      <w:pPr>
        <w:pStyle w:val="ListParagraph"/>
        <w:numPr>
          <w:ilvl w:val="0"/>
          <w:numId w:val="9"/>
        </w:numPr>
        <w:spacing w:line="240" w:lineRule="auto"/>
        <w:jc w:val="both"/>
        <w:rPr>
          <w:rFonts w:ascii="Times New Roman" w:hAnsi="Times New Roman" w:cs="Times New Roman"/>
        </w:rPr>
      </w:pPr>
      <w:r w:rsidRPr="00782470">
        <w:rPr>
          <w:rFonts w:ascii="Times New Roman" w:hAnsi="Times New Roman" w:cs="Times New Roman"/>
        </w:rPr>
        <w:t>Ibid.</w:t>
      </w:r>
    </w:p>
    <w:p w:rsidR="002B0E20" w:rsidRPr="00782470" w:rsidRDefault="002B0E20" w:rsidP="00F676FA">
      <w:pPr>
        <w:pStyle w:val="ListParagraph"/>
        <w:numPr>
          <w:ilvl w:val="0"/>
          <w:numId w:val="9"/>
        </w:numPr>
        <w:spacing w:line="240" w:lineRule="auto"/>
        <w:jc w:val="both"/>
        <w:rPr>
          <w:rFonts w:ascii="Times New Roman" w:hAnsi="Times New Roman" w:cs="Times New Roman"/>
        </w:rPr>
      </w:pPr>
      <w:r w:rsidRPr="00782470">
        <w:rPr>
          <w:rFonts w:ascii="Times New Roman" w:hAnsi="Times New Roman" w:cs="Times New Roman"/>
        </w:rPr>
        <w:t xml:space="preserve">R. I Adebayo, </w:t>
      </w:r>
      <w:proofErr w:type="spellStart"/>
      <w:r w:rsidRPr="00782470">
        <w:rPr>
          <w:rFonts w:ascii="Times New Roman" w:hAnsi="Times New Roman" w:cs="Times New Roman"/>
        </w:rPr>
        <w:t>Islamization</w:t>
      </w:r>
      <w:proofErr w:type="spellEnd"/>
      <w:r w:rsidRPr="00782470">
        <w:rPr>
          <w:rFonts w:ascii="Times New Roman" w:hAnsi="Times New Roman" w:cs="Times New Roman"/>
        </w:rPr>
        <w:t xml:space="preserve"> of Knowledge: ...90.</w:t>
      </w:r>
    </w:p>
    <w:p w:rsidR="00F676FA" w:rsidRPr="00782470" w:rsidRDefault="00F676FA" w:rsidP="00F676FA">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 R. I. Adebayo,</w:t>
      </w:r>
      <w:r w:rsidRPr="00782470">
        <w:rPr>
          <w:rFonts w:ascii="Times New Roman" w:hAnsi="Times New Roman" w:cs="Times New Roman"/>
          <w:i/>
        </w:rPr>
        <w:t xml:space="preserve"> </w:t>
      </w:r>
      <w:proofErr w:type="spellStart"/>
      <w:r w:rsidRPr="00782470">
        <w:rPr>
          <w:rFonts w:ascii="Times New Roman" w:hAnsi="Times New Roman" w:cs="Times New Roman"/>
          <w:i/>
        </w:rPr>
        <w:t>Islamization</w:t>
      </w:r>
      <w:proofErr w:type="spellEnd"/>
      <w:r w:rsidRPr="00782470">
        <w:rPr>
          <w:rFonts w:ascii="Times New Roman" w:hAnsi="Times New Roman" w:cs="Times New Roman"/>
          <w:i/>
        </w:rPr>
        <w:t xml:space="preserve"> of Kno</w:t>
      </w:r>
      <w:r w:rsidR="00782470">
        <w:rPr>
          <w:rFonts w:ascii="Times New Roman" w:hAnsi="Times New Roman" w:cs="Times New Roman"/>
          <w:i/>
        </w:rPr>
        <w:t xml:space="preserve">wledge: Global Developments, </w:t>
      </w:r>
      <w:r w:rsidR="00782470">
        <w:rPr>
          <w:rFonts w:ascii="Times New Roman" w:hAnsi="Times New Roman" w:cs="Times New Roman"/>
          <w:i/>
        </w:rPr>
        <w:tab/>
      </w:r>
      <w:r w:rsidR="0076621E">
        <w:rPr>
          <w:rFonts w:ascii="Times New Roman" w:hAnsi="Times New Roman" w:cs="Times New Roman"/>
          <w:i/>
        </w:rPr>
        <w:t xml:space="preserve">Individual </w:t>
      </w:r>
      <w:r w:rsidRPr="00782470">
        <w:rPr>
          <w:rFonts w:ascii="Times New Roman" w:hAnsi="Times New Roman" w:cs="Times New Roman"/>
          <w:i/>
        </w:rPr>
        <w:t xml:space="preserve">Effort and    </w:t>
      </w:r>
      <w:r w:rsidRPr="00782470">
        <w:rPr>
          <w:rFonts w:ascii="Times New Roman" w:hAnsi="Times New Roman" w:cs="Times New Roman"/>
          <w:i/>
        </w:rPr>
        <w:tab/>
        <w:t xml:space="preserve"> </w:t>
      </w:r>
      <w:r w:rsidR="0076621E">
        <w:rPr>
          <w:rFonts w:ascii="Times New Roman" w:hAnsi="Times New Roman" w:cs="Times New Roman"/>
          <w:i/>
        </w:rPr>
        <w:t xml:space="preserve">    </w:t>
      </w:r>
      <w:r w:rsidRPr="00782470">
        <w:rPr>
          <w:rFonts w:ascii="Times New Roman" w:hAnsi="Times New Roman" w:cs="Times New Roman"/>
          <w:i/>
        </w:rPr>
        <w:t xml:space="preserve">Institutional Contribution </w:t>
      </w:r>
      <w:r w:rsidRPr="00782470">
        <w:rPr>
          <w:rFonts w:ascii="Times New Roman" w:hAnsi="Times New Roman" w:cs="Times New Roman"/>
        </w:rPr>
        <w:t>(Kano: International In</w:t>
      </w:r>
      <w:r w:rsidR="0076621E">
        <w:rPr>
          <w:rFonts w:ascii="Times New Roman" w:hAnsi="Times New Roman" w:cs="Times New Roman"/>
        </w:rPr>
        <w:t xml:space="preserve">stitute of Islamic Thought, </w:t>
      </w:r>
      <w:r w:rsidR="0076621E">
        <w:rPr>
          <w:rFonts w:ascii="Times New Roman" w:hAnsi="Times New Roman" w:cs="Times New Roman"/>
        </w:rPr>
        <w:tab/>
      </w:r>
      <w:r w:rsidRPr="00782470">
        <w:rPr>
          <w:rFonts w:ascii="Times New Roman" w:hAnsi="Times New Roman" w:cs="Times New Roman"/>
        </w:rPr>
        <w:t>2008)9.</w:t>
      </w:r>
    </w:p>
    <w:p w:rsidR="00F676FA" w:rsidRPr="00782470" w:rsidRDefault="00F676FA" w:rsidP="00F676FA">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 A. R. </w:t>
      </w:r>
      <w:proofErr w:type="spellStart"/>
      <w:r w:rsidRPr="00782470">
        <w:rPr>
          <w:rFonts w:ascii="Times New Roman" w:hAnsi="Times New Roman" w:cs="Times New Roman"/>
        </w:rPr>
        <w:t>Doi</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i/>
        </w:rPr>
        <w:t>shari’ah</w:t>
      </w:r>
      <w:proofErr w:type="spellEnd"/>
      <w:r w:rsidRPr="00782470">
        <w:rPr>
          <w:rFonts w:ascii="Times New Roman" w:hAnsi="Times New Roman" w:cs="Times New Roman"/>
          <w:i/>
        </w:rPr>
        <w:t>: The Islamic Law:</w:t>
      </w:r>
      <w:r w:rsidRPr="00782470">
        <w:rPr>
          <w:rFonts w:ascii="Times New Roman" w:hAnsi="Times New Roman" w:cs="Times New Roman"/>
        </w:rPr>
        <w:t xml:space="preserve"> (Zaria</w:t>
      </w:r>
      <w:r w:rsidRPr="00782470">
        <w:rPr>
          <w:rFonts w:ascii="Times New Roman" w:hAnsi="Times New Roman" w:cs="Times New Roman"/>
          <w:i/>
        </w:rPr>
        <w:t xml:space="preserve">, </w:t>
      </w:r>
      <w:proofErr w:type="spellStart"/>
      <w:r w:rsidR="0076621E">
        <w:rPr>
          <w:rFonts w:ascii="Times New Roman" w:hAnsi="Times New Roman" w:cs="Times New Roman"/>
        </w:rPr>
        <w:t>Center</w:t>
      </w:r>
      <w:proofErr w:type="spellEnd"/>
      <w:r w:rsidR="0076621E">
        <w:rPr>
          <w:rFonts w:ascii="Times New Roman" w:hAnsi="Times New Roman" w:cs="Times New Roman"/>
        </w:rPr>
        <w:t xml:space="preserve"> of Islamic Legal </w:t>
      </w:r>
      <w:r w:rsidRPr="00782470">
        <w:rPr>
          <w:rFonts w:ascii="Times New Roman" w:hAnsi="Times New Roman" w:cs="Times New Roman"/>
        </w:rPr>
        <w:t>Studies (undated) 70.</w:t>
      </w:r>
    </w:p>
    <w:p w:rsidR="00F676FA" w:rsidRPr="00782470" w:rsidRDefault="00F676FA" w:rsidP="00F676FA">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S. </w:t>
      </w:r>
      <w:proofErr w:type="spellStart"/>
      <w:r w:rsidRPr="00782470">
        <w:rPr>
          <w:rFonts w:ascii="Times New Roman" w:hAnsi="Times New Roman" w:cs="Times New Roman"/>
        </w:rPr>
        <w:t>Shehu</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i/>
          <w:iCs/>
        </w:rPr>
        <w:t>Islamization</w:t>
      </w:r>
      <w:proofErr w:type="spellEnd"/>
      <w:r w:rsidRPr="00782470">
        <w:rPr>
          <w:rFonts w:ascii="Times New Roman" w:hAnsi="Times New Roman" w:cs="Times New Roman"/>
          <w:i/>
          <w:iCs/>
        </w:rPr>
        <w:t xml:space="preserve"> of Know</w:t>
      </w:r>
      <w:r w:rsidR="0076621E">
        <w:rPr>
          <w:rFonts w:ascii="Times New Roman" w:hAnsi="Times New Roman" w:cs="Times New Roman"/>
          <w:i/>
          <w:iCs/>
        </w:rPr>
        <w:t xml:space="preserve">ledge Conceptual </w:t>
      </w:r>
      <w:proofErr w:type="spellStart"/>
      <w:r w:rsidR="0076621E">
        <w:rPr>
          <w:rFonts w:ascii="Times New Roman" w:hAnsi="Times New Roman" w:cs="Times New Roman"/>
          <w:i/>
          <w:iCs/>
        </w:rPr>
        <w:t>Background</w:t>
      </w:r>
      <w:proofErr w:type="gramStart"/>
      <w:r w:rsidR="0076621E">
        <w:rPr>
          <w:rFonts w:ascii="Times New Roman" w:hAnsi="Times New Roman" w:cs="Times New Roman"/>
          <w:i/>
          <w:iCs/>
        </w:rPr>
        <w:t>,</w:t>
      </w:r>
      <w:r w:rsidRPr="00782470">
        <w:rPr>
          <w:rFonts w:ascii="Times New Roman" w:hAnsi="Times New Roman" w:cs="Times New Roman"/>
          <w:i/>
          <w:iCs/>
        </w:rPr>
        <w:t>Vision</w:t>
      </w:r>
      <w:proofErr w:type="spellEnd"/>
      <w:proofErr w:type="gramEnd"/>
      <w:r w:rsidRPr="00782470">
        <w:rPr>
          <w:rFonts w:ascii="Times New Roman" w:hAnsi="Times New Roman" w:cs="Times New Roman"/>
          <w:i/>
          <w:iCs/>
        </w:rPr>
        <w:t xml:space="preserve"> and Tasks</w:t>
      </w:r>
      <w:r w:rsidRPr="00782470">
        <w:rPr>
          <w:rFonts w:ascii="Times New Roman" w:hAnsi="Times New Roman" w:cs="Times New Roman"/>
        </w:rPr>
        <w:tab/>
        <w:t xml:space="preserve"> (Kano</w:t>
      </w:r>
      <w:r w:rsidR="0076621E">
        <w:rPr>
          <w:rFonts w:ascii="Times New Roman" w:hAnsi="Times New Roman" w:cs="Times New Roman"/>
        </w:rPr>
        <w:t xml:space="preserve">: International Institute of </w:t>
      </w:r>
      <w:r w:rsidRPr="00782470">
        <w:rPr>
          <w:rFonts w:ascii="Times New Roman" w:hAnsi="Times New Roman" w:cs="Times New Roman"/>
        </w:rPr>
        <w:t>Islamic Thought,1998)37.</w:t>
      </w:r>
    </w:p>
    <w:p w:rsidR="00F676FA" w:rsidRPr="00782470" w:rsidRDefault="00F676FA" w:rsidP="00F676FA">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 R. I. Adebayo, </w:t>
      </w:r>
      <w:proofErr w:type="spellStart"/>
      <w:r w:rsidRPr="00782470">
        <w:rPr>
          <w:rFonts w:ascii="Times New Roman" w:hAnsi="Times New Roman" w:cs="Times New Roman"/>
          <w:i/>
          <w:iCs/>
        </w:rPr>
        <w:t>Islamization</w:t>
      </w:r>
      <w:proofErr w:type="spellEnd"/>
      <w:r w:rsidRPr="00782470">
        <w:rPr>
          <w:rFonts w:ascii="Times New Roman" w:hAnsi="Times New Roman" w:cs="Times New Roman"/>
          <w:i/>
          <w:iCs/>
        </w:rPr>
        <w:t xml:space="preserve"> of Knowledge</w:t>
      </w:r>
      <w:r w:rsidRPr="00782470">
        <w:rPr>
          <w:rFonts w:ascii="Times New Roman" w:hAnsi="Times New Roman" w:cs="Times New Roman"/>
        </w:rPr>
        <w:t>: ...13.</w:t>
      </w:r>
    </w:p>
    <w:p w:rsidR="00F676FA" w:rsidRPr="00782470" w:rsidRDefault="00F676FA" w:rsidP="00F676FA">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A.A. Abu </w:t>
      </w:r>
      <w:proofErr w:type="spellStart"/>
      <w:r w:rsidRPr="00782470">
        <w:rPr>
          <w:rFonts w:ascii="Times New Roman" w:hAnsi="Times New Roman" w:cs="Times New Roman"/>
        </w:rPr>
        <w:t>Sulyman</w:t>
      </w:r>
      <w:proofErr w:type="spellEnd"/>
      <w:r w:rsidRPr="00782470">
        <w:rPr>
          <w:rFonts w:ascii="Times New Roman" w:hAnsi="Times New Roman" w:cs="Times New Roman"/>
        </w:rPr>
        <w:t>, “Orientation Guidelines for the In</w:t>
      </w:r>
      <w:r w:rsidR="009315ED">
        <w:rPr>
          <w:rFonts w:ascii="Times New Roman" w:hAnsi="Times New Roman" w:cs="Times New Roman"/>
        </w:rPr>
        <w:t>ternational</w:t>
      </w:r>
      <w:r w:rsidR="009315ED">
        <w:rPr>
          <w:rFonts w:ascii="Times New Roman" w:hAnsi="Times New Roman" w:cs="Times New Roman"/>
        </w:rPr>
        <w:tab/>
      </w:r>
      <w:r w:rsidR="00307979">
        <w:rPr>
          <w:rFonts w:ascii="Times New Roman" w:hAnsi="Times New Roman" w:cs="Times New Roman"/>
        </w:rPr>
        <w:t xml:space="preserve"> Conference</w:t>
      </w:r>
      <w:r w:rsidRPr="00782470">
        <w:rPr>
          <w:rFonts w:ascii="Times New Roman" w:hAnsi="Times New Roman" w:cs="Times New Roman"/>
        </w:rPr>
        <w:t xml:space="preserve"> on </w:t>
      </w:r>
      <w:proofErr w:type="spellStart"/>
      <w:r w:rsidRPr="00782470">
        <w:rPr>
          <w:rFonts w:ascii="Times New Roman" w:hAnsi="Times New Roman" w:cs="Times New Roman"/>
        </w:rPr>
        <w:t>Islamization</w:t>
      </w:r>
      <w:proofErr w:type="spellEnd"/>
      <w:r w:rsidRPr="00782470">
        <w:rPr>
          <w:rFonts w:ascii="Times New Roman" w:hAnsi="Times New Roman" w:cs="Times New Roman"/>
        </w:rPr>
        <w:t xml:space="preserve"> of Knowledge” </w:t>
      </w:r>
      <w:r w:rsidRPr="00782470">
        <w:rPr>
          <w:rFonts w:ascii="Times New Roman" w:hAnsi="Times New Roman" w:cs="Times New Roman"/>
          <w:b/>
        </w:rPr>
        <w:t xml:space="preserve">in </w:t>
      </w:r>
      <w:r w:rsidR="009315ED">
        <w:rPr>
          <w:rFonts w:ascii="Times New Roman" w:hAnsi="Times New Roman" w:cs="Times New Roman"/>
          <w:b/>
          <w:i/>
          <w:iCs/>
        </w:rPr>
        <w:t xml:space="preserve">Toward </w:t>
      </w:r>
      <w:proofErr w:type="spellStart"/>
      <w:r w:rsidRPr="00782470">
        <w:rPr>
          <w:rFonts w:ascii="Times New Roman" w:hAnsi="Times New Roman" w:cs="Times New Roman"/>
          <w:b/>
          <w:i/>
          <w:iCs/>
        </w:rPr>
        <w:t>Islamization</w:t>
      </w:r>
      <w:proofErr w:type="spellEnd"/>
      <w:r w:rsidRPr="00782470">
        <w:rPr>
          <w:rFonts w:ascii="Times New Roman" w:hAnsi="Times New Roman" w:cs="Times New Roman"/>
          <w:b/>
          <w:i/>
          <w:iCs/>
        </w:rPr>
        <w:t xml:space="preserve"> of disciplines</w:t>
      </w:r>
      <w:r w:rsidRPr="00782470">
        <w:rPr>
          <w:rFonts w:ascii="Times New Roman" w:hAnsi="Times New Roman" w:cs="Times New Roman"/>
          <w:b/>
        </w:rPr>
        <w:t xml:space="preserve">, </w:t>
      </w:r>
      <w:proofErr w:type="spellStart"/>
      <w:r w:rsidRPr="00782470">
        <w:rPr>
          <w:rFonts w:ascii="Times New Roman" w:hAnsi="Times New Roman" w:cs="Times New Roman"/>
        </w:rPr>
        <w:t>Virgina</w:t>
      </w:r>
      <w:proofErr w:type="spellEnd"/>
      <w:r w:rsidRPr="00782470">
        <w:rPr>
          <w:rFonts w:ascii="Times New Roman" w:hAnsi="Times New Roman" w:cs="Times New Roman"/>
        </w:rPr>
        <w:t>,</w:t>
      </w:r>
      <w:r w:rsidRPr="00782470">
        <w:rPr>
          <w:rFonts w:ascii="Times New Roman" w:hAnsi="Times New Roman" w:cs="Times New Roman"/>
          <w:b/>
        </w:rPr>
        <w:t xml:space="preserve"> </w:t>
      </w:r>
      <w:r w:rsidRPr="00782470">
        <w:rPr>
          <w:rFonts w:ascii="Times New Roman" w:hAnsi="Times New Roman" w:cs="Times New Roman"/>
        </w:rPr>
        <w:t>IIIT.1989.13.</w:t>
      </w:r>
    </w:p>
    <w:p w:rsidR="00F676FA" w:rsidRPr="00782470" w:rsidRDefault="00F676FA" w:rsidP="00F676FA">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I.D </w:t>
      </w:r>
      <w:proofErr w:type="spellStart"/>
      <w:r w:rsidRPr="00782470">
        <w:rPr>
          <w:rFonts w:ascii="Times New Roman" w:hAnsi="Times New Roman" w:cs="Times New Roman"/>
        </w:rPr>
        <w:t>Khalil</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i/>
          <w:iCs/>
        </w:rPr>
        <w:t>Islamization</w:t>
      </w:r>
      <w:proofErr w:type="spellEnd"/>
      <w:r w:rsidRPr="00782470">
        <w:rPr>
          <w:rFonts w:ascii="Times New Roman" w:hAnsi="Times New Roman" w:cs="Times New Roman"/>
          <w:i/>
          <w:iCs/>
        </w:rPr>
        <w:t xml:space="preserve"> of Knowledge: a Methodology</w:t>
      </w:r>
      <w:r w:rsidR="00307979">
        <w:rPr>
          <w:rFonts w:ascii="Times New Roman" w:hAnsi="Times New Roman" w:cs="Times New Roman"/>
        </w:rPr>
        <w:t xml:space="preserve"> </w:t>
      </w:r>
      <w:r w:rsidRPr="00782470">
        <w:rPr>
          <w:rFonts w:ascii="Times New Roman" w:hAnsi="Times New Roman" w:cs="Times New Roman"/>
        </w:rPr>
        <w:t>(Virginia, International I</w:t>
      </w:r>
      <w:r w:rsidR="00307979">
        <w:rPr>
          <w:rFonts w:ascii="Times New Roman" w:hAnsi="Times New Roman" w:cs="Times New Roman"/>
        </w:rPr>
        <w:t xml:space="preserve">nstitute of Islamic Thought, </w:t>
      </w:r>
      <w:r w:rsidRPr="00782470">
        <w:rPr>
          <w:rFonts w:ascii="Times New Roman" w:hAnsi="Times New Roman" w:cs="Times New Roman"/>
        </w:rPr>
        <w:t>1997)3</w:t>
      </w:r>
    </w:p>
    <w:p w:rsidR="00F676FA" w:rsidRPr="00782470" w:rsidRDefault="00F676FA" w:rsidP="00F676FA">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7.  B.A </w:t>
      </w:r>
      <w:proofErr w:type="spellStart"/>
      <w:r w:rsidRPr="00782470">
        <w:rPr>
          <w:rFonts w:ascii="Times New Roman" w:hAnsi="Times New Roman" w:cs="Times New Roman"/>
        </w:rPr>
        <w:t>Galadanci</w:t>
      </w:r>
      <w:proofErr w:type="spellEnd"/>
      <w:r w:rsidRPr="00782470">
        <w:rPr>
          <w:rFonts w:ascii="Times New Roman" w:hAnsi="Times New Roman" w:cs="Times New Roman"/>
        </w:rPr>
        <w:t xml:space="preserve"> (</w:t>
      </w:r>
      <w:proofErr w:type="spellStart"/>
      <w:proofErr w:type="gramStart"/>
      <w:r w:rsidRPr="00782470">
        <w:rPr>
          <w:rFonts w:ascii="Times New Roman" w:hAnsi="Times New Roman" w:cs="Times New Roman"/>
        </w:rPr>
        <w:t>ed</w:t>
      </w:r>
      <w:proofErr w:type="spellEnd"/>
      <w:proofErr w:type="gramEnd"/>
      <w:r w:rsidRPr="00782470">
        <w:rPr>
          <w:rFonts w:ascii="Times New Roman" w:hAnsi="Times New Roman" w:cs="Times New Roman"/>
        </w:rPr>
        <w:t xml:space="preserve">) </w:t>
      </w:r>
      <w:proofErr w:type="spellStart"/>
      <w:r w:rsidRPr="00782470">
        <w:rPr>
          <w:rFonts w:ascii="Times New Roman" w:hAnsi="Times New Roman" w:cs="Times New Roman"/>
          <w:i/>
          <w:iCs/>
        </w:rPr>
        <w:t>Islamization</w:t>
      </w:r>
      <w:proofErr w:type="spellEnd"/>
      <w:r w:rsidRPr="00782470">
        <w:rPr>
          <w:rFonts w:ascii="Times New Roman" w:hAnsi="Times New Roman" w:cs="Times New Roman"/>
          <w:i/>
          <w:iCs/>
        </w:rPr>
        <w:t xml:space="preserve"> of Knowledge a Research Guide</w:t>
      </w:r>
      <w:r w:rsidR="00307979">
        <w:rPr>
          <w:rFonts w:ascii="Times New Roman" w:hAnsi="Times New Roman" w:cs="Times New Roman"/>
        </w:rPr>
        <w:t xml:space="preserve"> </w:t>
      </w:r>
      <w:r w:rsidR="00307979">
        <w:rPr>
          <w:rFonts w:ascii="Times New Roman" w:hAnsi="Times New Roman" w:cs="Times New Roman"/>
        </w:rPr>
        <w:tab/>
      </w:r>
      <w:r w:rsidRPr="00782470">
        <w:rPr>
          <w:rFonts w:ascii="Times New Roman" w:hAnsi="Times New Roman" w:cs="Times New Roman"/>
        </w:rPr>
        <w:t xml:space="preserve">(Kano: </w:t>
      </w:r>
      <w:proofErr w:type="spellStart"/>
      <w:r w:rsidRPr="00782470">
        <w:rPr>
          <w:rFonts w:ascii="Times New Roman" w:hAnsi="Times New Roman" w:cs="Times New Roman"/>
        </w:rPr>
        <w:t>Internationa</w:t>
      </w:r>
      <w:proofErr w:type="spellEnd"/>
      <w:r w:rsidRPr="00782470">
        <w:rPr>
          <w:rFonts w:ascii="Times New Roman" w:hAnsi="Times New Roman" w:cs="Times New Roman"/>
        </w:rPr>
        <w:t xml:space="preserve"> Institute of Islamic Thought, 200)8.</w:t>
      </w:r>
    </w:p>
    <w:p w:rsidR="00F676FA" w:rsidRPr="00782470" w:rsidRDefault="00F676FA" w:rsidP="00F676FA">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T.J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“The </w:t>
      </w:r>
      <w:proofErr w:type="spellStart"/>
      <w:r w:rsidRPr="00782470">
        <w:rPr>
          <w:rFonts w:ascii="Times New Roman" w:hAnsi="Times New Roman" w:cs="Times New Roman"/>
        </w:rPr>
        <w:t>Islamization</w:t>
      </w:r>
      <w:proofErr w:type="spellEnd"/>
      <w:r w:rsidR="00307979">
        <w:rPr>
          <w:rFonts w:ascii="Times New Roman" w:hAnsi="Times New Roman" w:cs="Times New Roman"/>
        </w:rPr>
        <w:t xml:space="preserve"> of Knowledge: Yesterday and </w:t>
      </w:r>
      <w:r w:rsidRPr="00782470">
        <w:rPr>
          <w:rFonts w:ascii="Times New Roman" w:hAnsi="Times New Roman" w:cs="Times New Roman"/>
        </w:rPr>
        <w:t xml:space="preserve">Today”. </w:t>
      </w:r>
      <w:r w:rsidRPr="00782470">
        <w:rPr>
          <w:rFonts w:ascii="Times New Roman" w:hAnsi="Times New Roman" w:cs="Times New Roman"/>
          <w:i/>
        </w:rPr>
        <w:t>The</w:t>
      </w:r>
      <w:r w:rsidRPr="00782470">
        <w:rPr>
          <w:rFonts w:ascii="Times New Roman" w:hAnsi="Times New Roman" w:cs="Times New Roman"/>
          <w:i/>
        </w:rPr>
        <w:tab/>
        <w:t>American</w:t>
      </w:r>
      <w:r w:rsidRPr="00782470">
        <w:rPr>
          <w:rFonts w:ascii="Times New Roman" w:hAnsi="Times New Roman" w:cs="Times New Roman"/>
        </w:rPr>
        <w:t xml:space="preserve"> </w:t>
      </w:r>
      <w:r w:rsidRPr="00782470">
        <w:rPr>
          <w:rFonts w:ascii="Times New Roman" w:hAnsi="Times New Roman" w:cs="Times New Roman"/>
          <w:i/>
        </w:rPr>
        <w:t>Journ</w:t>
      </w:r>
      <w:r w:rsidR="00307979">
        <w:rPr>
          <w:rFonts w:ascii="Times New Roman" w:hAnsi="Times New Roman" w:cs="Times New Roman"/>
          <w:i/>
        </w:rPr>
        <w:t>al of Islamic Social Sciences</w:t>
      </w:r>
      <w:r w:rsidRPr="00782470">
        <w:rPr>
          <w:rFonts w:ascii="Times New Roman" w:hAnsi="Times New Roman" w:cs="Times New Roman"/>
          <w:i/>
        </w:rPr>
        <w:t xml:space="preserve"> (</w:t>
      </w:r>
      <w:r w:rsidRPr="00782470">
        <w:rPr>
          <w:rFonts w:ascii="Times New Roman" w:hAnsi="Times New Roman" w:cs="Times New Roman"/>
        </w:rPr>
        <w:t>AJISS), Herndon. IIIT.12. No.1, 1995.84.</w:t>
      </w:r>
    </w:p>
    <w:p w:rsidR="00F676FA" w:rsidRPr="00782470" w:rsidRDefault="00F676FA" w:rsidP="00F676FA">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 S. </w:t>
      </w:r>
      <w:proofErr w:type="spellStart"/>
      <w:r w:rsidRPr="00782470">
        <w:rPr>
          <w:rFonts w:ascii="Times New Roman" w:hAnsi="Times New Roman" w:cs="Times New Roman"/>
        </w:rPr>
        <w:t>Sulaiman</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i/>
        </w:rPr>
        <w:t>Islamization</w:t>
      </w:r>
      <w:proofErr w:type="spellEnd"/>
      <w:r w:rsidRPr="00782470">
        <w:rPr>
          <w:rFonts w:ascii="Times New Roman" w:hAnsi="Times New Roman" w:cs="Times New Roman"/>
          <w:i/>
        </w:rPr>
        <w:t xml:space="preserve"> of Know</w:t>
      </w:r>
      <w:r w:rsidR="00307979">
        <w:rPr>
          <w:rFonts w:ascii="Times New Roman" w:hAnsi="Times New Roman" w:cs="Times New Roman"/>
          <w:i/>
        </w:rPr>
        <w:t xml:space="preserve">ledge Background, Models and </w:t>
      </w:r>
      <w:r w:rsidR="00307979">
        <w:rPr>
          <w:rFonts w:ascii="Times New Roman" w:hAnsi="Times New Roman" w:cs="Times New Roman"/>
          <w:i/>
        </w:rPr>
        <w:tab/>
      </w:r>
      <w:r w:rsidRPr="00782470">
        <w:rPr>
          <w:rFonts w:ascii="Times New Roman" w:hAnsi="Times New Roman" w:cs="Times New Roman"/>
          <w:i/>
        </w:rPr>
        <w:t xml:space="preserve">The Way Forward </w:t>
      </w:r>
      <w:r w:rsidRPr="00782470">
        <w:rPr>
          <w:rFonts w:ascii="Times New Roman" w:hAnsi="Times New Roman" w:cs="Times New Roman"/>
        </w:rPr>
        <w:t>(Kano</w:t>
      </w:r>
      <w:r w:rsidR="00307979">
        <w:rPr>
          <w:rFonts w:ascii="Times New Roman" w:hAnsi="Times New Roman" w:cs="Times New Roman"/>
        </w:rPr>
        <w:t xml:space="preserve">: International Institute of </w:t>
      </w:r>
      <w:r w:rsidRPr="00782470">
        <w:rPr>
          <w:rFonts w:ascii="Times New Roman" w:hAnsi="Times New Roman" w:cs="Times New Roman"/>
        </w:rPr>
        <w:t>Islamic Thought, 200)19</w:t>
      </w:r>
    </w:p>
    <w:p w:rsidR="00F676FA" w:rsidRPr="00782470" w:rsidRDefault="00F676FA" w:rsidP="00F676FA">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R. I Adebayo, </w:t>
      </w:r>
      <w:proofErr w:type="spellStart"/>
      <w:r w:rsidRPr="00782470">
        <w:rPr>
          <w:rFonts w:ascii="Times New Roman" w:hAnsi="Times New Roman" w:cs="Times New Roman"/>
        </w:rPr>
        <w:t>Islamization</w:t>
      </w:r>
      <w:proofErr w:type="spellEnd"/>
      <w:r w:rsidRPr="00782470">
        <w:rPr>
          <w:rFonts w:ascii="Times New Roman" w:hAnsi="Times New Roman" w:cs="Times New Roman"/>
        </w:rPr>
        <w:t xml:space="preserve"> of Knowledge: ...90</w:t>
      </w:r>
    </w:p>
    <w:p w:rsidR="00F676FA" w:rsidRPr="00782470" w:rsidRDefault="00F676FA" w:rsidP="00F676FA">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T.J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“The </w:t>
      </w:r>
      <w:proofErr w:type="spellStart"/>
      <w:r w:rsidRPr="00782470">
        <w:rPr>
          <w:rFonts w:ascii="Times New Roman" w:hAnsi="Times New Roman" w:cs="Times New Roman"/>
        </w:rPr>
        <w:t>Islamization</w:t>
      </w:r>
      <w:proofErr w:type="spellEnd"/>
      <w:r w:rsidRPr="00782470">
        <w:rPr>
          <w:rFonts w:ascii="Times New Roman" w:hAnsi="Times New Roman" w:cs="Times New Roman"/>
        </w:rPr>
        <w:t xml:space="preserve"> of Knowledge...”85</w:t>
      </w:r>
    </w:p>
    <w:p w:rsidR="00F676FA" w:rsidRPr="00782470" w:rsidRDefault="00F676FA" w:rsidP="00F676FA">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Ibid 87.</w:t>
      </w:r>
    </w:p>
    <w:p w:rsidR="00F676FA" w:rsidRPr="00782470" w:rsidRDefault="00F676FA" w:rsidP="00F676FA">
      <w:pPr>
        <w:pStyle w:val="ListParagraph"/>
        <w:numPr>
          <w:ilvl w:val="0"/>
          <w:numId w:val="9"/>
        </w:numPr>
        <w:spacing w:line="360" w:lineRule="auto"/>
        <w:jc w:val="both"/>
        <w:rPr>
          <w:rFonts w:ascii="Times New Roman" w:hAnsi="Times New Roman" w:cs="Times New Roman"/>
          <w:i/>
        </w:rPr>
      </w:pPr>
      <w:r w:rsidRPr="00782470">
        <w:rPr>
          <w:rFonts w:ascii="Times New Roman" w:hAnsi="Times New Roman" w:cs="Times New Roman"/>
        </w:rPr>
        <w:t xml:space="preserve">R.I Adebayo, </w:t>
      </w:r>
      <w:proofErr w:type="spellStart"/>
      <w:r w:rsidRPr="00782470">
        <w:rPr>
          <w:rFonts w:ascii="Times New Roman" w:hAnsi="Times New Roman" w:cs="Times New Roman"/>
          <w:i/>
        </w:rPr>
        <w:t>Islamization</w:t>
      </w:r>
      <w:proofErr w:type="spellEnd"/>
      <w:r w:rsidRPr="00782470">
        <w:rPr>
          <w:rFonts w:ascii="Times New Roman" w:hAnsi="Times New Roman" w:cs="Times New Roman"/>
          <w:i/>
        </w:rPr>
        <w:t xml:space="preserve"> of Knowledge  ...9</w:t>
      </w:r>
    </w:p>
    <w:p w:rsidR="00F676FA" w:rsidRPr="00782470" w:rsidRDefault="00F676FA" w:rsidP="00F676FA">
      <w:pPr>
        <w:pStyle w:val="ListParagraph"/>
        <w:numPr>
          <w:ilvl w:val="0"/>
          <w:numId w:val="9"/>
        </w:numPr>
        <w:spacing w:line="360" w:lineRule="auto"/>
        <w:jc w:val="both"/>
        <w:rPr>
          <w:rFonts w:ascii="Times New Roman" w:hAnsi="Times New Roman" w:cs="Times New Roman"/>
          <w:i/>
        </w:rPr>
      </w:pPr>
      <w:r w:rsidRPr="00782470">
        <w:rPr>
          <w:rFonts w:ascii="Times New Roman" w:hAnsi="Times New Roman" w:cs="Times New Roman"/>
        </w:rPr>
        <w:t xml:space="preserve">S. </w:t>
      </w:r>
      <w:proofErr w:type="spellStart"/>
      <w:r w:rsidRPr="00782470">
        <w:rPr>
          <w:rFonts w:ascii="Times New Roman" w:hAnsi="Times New Roman" w:cs="Times New Roman"/>
        </w:rPr>
        <w:t>Sulaiman</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i/>
        </w:rPr>
        <w:t>Islamization</w:t>
      </w:r>
      <w:proofErr w:type="spellEnd"/>
      <w:r w:rsidRPr="00782470">
        <w:rPr>
          <w:rFonts w:ascii="Times New Roman" w:hAnsi="Times New Roman" w:cs="Times New Roman"/>
          <w:i/>
        </w:rPr>
        <w:t xml:space="preserve"> of Knowledge ...</w:t>
      </w:r>
      <w:r w:rsidRPr="00782470">
        <w:rPr>
          <w:rFonts w:ascii="Times New Roman" w:hAnsi="Times New Roman" w:cs="Times New Roman"/>
        </w:rPr>
        <w:t>38</w:t>
      </w:r>
      <w:r w:rsidRPr="00782470">
        <w:rPr>
          <w:rFonts w:ascii="Times New Roman" w:hAnsi="Times New Roman" w:cs="Times New Roman"/>
          <w:i/>
        </w:rPr>
        <w:t>.</w:t>
      </w:r>
    </w:p>
    <w:p w:rsidR="00F676FA" w:rsidRPr="00782470" w:rsidRDefault="00F676FA" w:rsidP="00F676FA">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A. R. </w:t>
      </w:r>
      <w:proofErr w:type="spellStart"/>
      <w:r w:rsidRPr="00782470">
        <w:rPr>
          <w:rFonts w:ascii="Times New Roman" w:hAnsi="Times New Roman" w:cs="Times New Roman"/>
        </w:rPr>
        <w:t>Doi</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i/>
        </w:rPr>
        <w:t>shari’ah</w:t>
      </w:r>
      <w:proofErr w:type="spellEnd"/>
      <w:r w:rsidRPr="00782470">
        <w:rPr>
          <w:rFonts w:ascii="Times New Roman" w:hAnsi="Times New Roman" w:cs="Times New Roman"/>
          <w:i/>
        </w:rPr>
        <w:t>: ....</w:t>
      </w:r>
      <w:r w:rsidRPr="00782470">
        <w:rPr>
          <w:rFonts w:ascii="Times New Roman" w:hAnsi="Times New Roman" w:cs="Times New Roman"/>
        </w:rPr>
        <w:t>78.</w:t>
      </w:r>
    </w:p>
    <w:p w:rsidR="00782470" w:rsidRPr="00782470" w:rsidRDefault="00782470" w:rsidP="00782470">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Y.I </w:t>
      </w:r>
      <w:proofErr w:type="spellStart"/>
      <w:r w:rsidRPr="00782470">
        <w:rPr>
          <w:rFonts w:ascii="Times New Roman" w:hAnsi="Times New Roman" w:cs="Times New Roman"/>
        </w:rPr>
        <w:t>Yero</w:t>
      </w:r>
      <w:proofErr w:type="spellEnd"/>
      <w:r w:rsidRPr="00782470">
        <w:rPr>
          <w:rFonts w:ascii="Times New Roman" w:hAnsi="Times New Roman" w:cs="Times New Roman"/>
        </w:rPr>
        <w:t xml:space="preserve">, “The Application and Relevance of </w:t>
      </w:r>
      <w:proofErr w:type="spellStart"/>
      <w:r w:rsidRPr="00782470">
        <w:rPr>
          <w:rFonts w:ascii="Times New Roman" w:hAnsi="Times New Roman" w:cs="Times New Roman"/>
          <w:i/>
          <w:iCs/>
        </w:rPr>
        <w:t>Ijtihad</w:t>
      </w:r>
      <w:proofErr w:type="spellEnd"/>
      <w:r w:rsidRPr="00782470">
        <w:rPr>
          <w:rFonts w:ascii="Times New Roman" w:hAnsi="Times New Roman" w:cs="Times New Roman"/>
          <w:i/>
          <w:iCs/>
        </w:rPr>
        <w:t xml:space="preserve"> </w:t>
      </w:r>
      <w:r w:rsidRPr="00782470">
        <w:rPr>
          <w:rFonts w:ascii="Times New Roman" w:hAnsi="Times New Roman" w:cs="Times New Roman"/>
        </w:rPr>
        <w:t xml:space="preserve">in </w:t>
      </w:r>
      <w:proofErr w:type="gramStart"/>
      <w:r w:rsidRPr="00782470">
        <w:rPr>
          <w:rFonts w:ascii="Times New Roman" w:hAnsi="Times New Roman" w:cs="Times New Roman"/>
        </w:rPr>
        <w:t>The</w:t>
      </w:r>
      <w:proofErr w:type="gramEnd"/>
      <w:r w:rsidRPr="00782470">
        <w:rPr>
          <w:rFonts w:ascii="Times New Roman" w:hAnsi="Times New Roman" w:cs="Times New Roman"/>
        </w:rPr>
        <w:t xml:space="preserve"> </w:t>
      </w:r>
      <w:r w:rsidR="00307979">
        <w:rPr>
          <w:rFonts w:ascii="Times New Roman" w:hAnsi="Times New Roman" w:cs="Times New Roman"/>
        </w:rPr>
        <w:tab/>
      </w:r>
      <w:r w:rsidRPr="00782470">
        <w:rPr>
          <w:rFonts w:ascii="Times New Roman" w:hAnsi="Times New Roman" w:cs="Times New Roman"/>
        </w:rPr>
        <w:t>Contemporary Islamic State”, in R.D Aisha Abdul-</w:t>
      </w:r>
      <w:proofErr w:type="spellStart"/>
      <w:r w:rsidRPr="00782470">
        <w:rPr>
          <w:rFonts w:ascii="Times New Roman" w:hAnsi="Times New Roman" w:cs="Times New Roman"/>
        </w:rPr>
        <w:t>Islmail</w:t>
      </w:r>
      <w:proofErr w:type="spellEnd"/>
      <w:r w:rsidRPr="00782470">
        <w:rPr>
          <w:rFonts w:ascii="Times New Roman" w:hAnsi="Times New Roman" w:cs="Times New Roman"/>
        </w:rPr>
        <w:t xml:space="preserve"> and </w:t>
      </w:r>
      <w:proofErr w:type="spellStart"/>
      <w:r w:rsidRPr="00782470">
        <w:rPr>
          <w:rFonts w:ascii="Times New Roman" w:hAnsi="Times New Roman" w:cs="Times New Roman"/>
        </w:rPr>
        <w:t>Salisu</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Shehu</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rPr>
        <w:t>eds</w:t>
      </w:r>
      <w:proofErr w:type="spellEnd"/>
      <w:r w:rsidRPr="00782470">
        <w:rPr>
          <w:rFonts w:ascii="Times New Roman" w:hAnsi="Times New Roman" w:cs="Times New Roman"/>
        </w:rPr>
        <w:t xml:space="preserve">) </w:t>
      </w:r>
      <w:r w:rsidRPr="00782470">
        <w:rPr>
          <w:rFonts w:ascii="Times New Roman" w:hAnsi="Times New Roman" w:cs="Times New Roman"/>
          <w:i/>
        </w:rPr>
        <w:t>Islamic Political</w:t>
      </w:r>
      <w:r w:rsidRPr="00782470">
        <w:rPr>
          <w:rFonts w:ascii="Times New Roman" w:hAnsi="Times New Roman" w:cs="Times New Roman"/>
        </w:rPr>
        <w:t xml:space="preserve"> </w:t>
      </w:r>
      <w:r w:rsidRPr="00782470">
        <w:rPr>
          <w:rFonts w:ascii="Times New Roman" w:hAnsi="Times New Roman" w:cs="Times New Roman"/>
          <w:i/>
        </w:rPr>
        <w:t>Thought and Institutions</w:t>
      </w:r>
      <w:r w:rsidRPr="00782470">
        <w:rPr>
          <w:rFonts w:ascii="Times New Roman" w:hAnsi="Times New Roman" w:cs="Times New Roman"/>
        </w:rPr>
        <w:t>, (Kano: International Institute of Islamic Thought 2011) 297.</w:t>
      </w:r>
    </w:p>
    <w:p w:rsidR="00782470" w:rsidRPr="00782470" w:rsidRDefault="00782470" w:rsidP="00782470">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A. R. </w:t>
      </w:r>
      <w:proofErr w:type="spellStart"/>
      <w:r w:rsidRPr="00782470">
        <w:rPr>
          <w:rFonts w:ascii="Times New Roman" w:hAnsi="Times New Roman" w:cs="Times New Roman"/>
        </w:rPr>
        <w:t>Doi</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i/>
        </w:rPr>
        <w:t>shari’ah</w:t>
      </w:r>
      <w:proofErr w:type="spellEnd"/>
      <w:r w:rsidRPr="00782470">
        <w:rPr>
          <w:rFonts w:ascii="Times New Roman" w:hAnsi="Times New Roman" w:cs="Times New Roman"/>
          <w:i/>
        </w:rPr>
        <w:t>: ....</w:t>
      </w:r>
      <w:r w:rsidRPr="00782470">
        <w:rPr>
          <w:rFonts w:ascii="Times New Roman" w:hAnsi="Times New Roman" w:cs="Times New Roman"/>
        </w:rPr>
        <w:t>80.</w:t>
      </w:r>
    </w:p>
    <w:p w:rsidR="00782470" w:rsidRPr="00782470" w:rsidRDefault="00782470" w:rsidP="00782470">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L. Safi, “Reflections on </w:t>
      </w:r>
      <w:proofErr w:type="spellStart"/>
      <w:r w:rsidRPr="00782470">
        <w:rPr>
          <w:rFonts w:ascii="Times New Roman" w:hAnsi="Times New Roman" w:cs="Times New Roman"/>
        </w:rPr>
        <w:t>Ijtihad</w:t>
      </w:r>
      <w:proofErr w:type="spellEnd"/>
      <w:r w:rsidRPr="00782470">
        <w:rPr>
          <w:rFonts w:ascii="Times New Roman" w:hAnsi="Times New Roman" w:cs="Times New Roman"/>
        </w:rPr>
        <w:t xml:space="preserve"> and Moderate Islam” </w:t>
      </w:r>
      <w:r w:rsidRPr="00782470">
        <w:rPr>
          <w:rFonts w:ascii="Times New Roman" w:hAnsi="Times New Roman" w:cs="Times New Roman"/>
          <w:i/>
        </w:rPr>
        <w:t>...</w:t>
      </w:r>
      <w:r w:rsidRPr="00782470">
        <w:rPr>
          <w:rFonts w:ascii="Times New Roman" w:hAnsi="Times New Roman" w:cs="Times New Roman"/>
        </w:rPr>
        <w:t>93.</w:t>
      </w:r>
    </w:p>
    <w:p w:rsidR="00782470" w:rsidRPr="00782470" w:rsidRDefault="00782470" w:rsidP="00782470">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T.J.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w:t>
      </w:r>
      <w:proofErr w:type="spellStart"/>
      <w:r w:rsidRPr="00782470">
        <w:rPr>
          <w:rFonts w:ascii="Times New Roman" w:hAnsi="Times New Roman" w:cs="Times New Roman"/>
          <w:i/>
        </w:rPr>
        <w:t>Ijtihad</w:t>
      </w:r>
      <w:proofErr w:type="spellEnd"/>
      <w:r w:rsidRPr="00782470">
        <w:rPr>
          <w:rFonts w:ascii="Times New Roman" w:hAnsi="Times New Roman" w:cs="Times New Roman"/>
        </w:rPr>
        <w:t xml:space="preserve"> (Virginia, International Institute of Islamic</w:t>
      </w:r>
      <w:r w:rsidR="00D022C5">
        <w:rPr>
          <w:rFonts w:ascii="Times New Roman" w:hAnsi="Times New Roman" w:cs="Times New Roman"/>
        </w:rPr>
        <w:t xml:space="preserve"> </w:t>
      </w:r>
      <w:r w:rsidRPr="00782470">
        <w:rPr>
          <w:rFonts w:ascii="Times New Roman" w:hAnsi="Times New Roman" w:cs="Times New Roman"/>
        </w:rPr>
        <w:t>Thought</w:t>
      </w:r>
      <w:proofErr w:type="gramStart"/>
      <w:r w:rsidRPr="00782470">
        <w:rPr>
          <w:rFonts w:ascii="Times New Roman" w:hAnsi="Times New Roman" w:cs="Times New Roman"/>
        </w:rPr>
        <w:t>,1993</w:t>
      </w:r>
      <w:proofErr w:type="gramEnd"/>
      <w:r w:rsidRPr="00782470">
        <w:rPr>
          <w:rFonts w:ascii="Times New Roman" w:hAnsi="Times New Roman" w:cs="Times New Roman"/>
        </w:rPr>
        <w:t>)1.</w:t>
      </w:r>
    </w:p>
    <w:p w:rsidR="00782470" w:rsidRPr="00782470" w:rsidRDefault="00782470" w:rsidP="00782470">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lastRenderedPageBreak/>
        <w:t>Ibid.8.</w:t>
      </w:r>
    </w:p>
    <w:p w:rsidR="00782470" w:rsidRPr="00782470" w:rsidRDefault="00782470" w:rsidP="00782470">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Ibid.9.</w:t>
      </w:r>
    </w:p>
    <w:p w:rsidR="00782470" w:rsidRPr="00782470" w:rsidRDefault="00782470" w:rsidP="00782470">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Ibid.13.</w:t>
      </w:r>
    </w:p>
    <w:p w:rsidR="00782470" w:rsidRPr="00782470" w:rsidRDefault="00782470" w:rsidP="00782470">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Ibid.14.</w:t>
      </w:r>
    </w:p>
    <w:p w:rsidR="00782470" w:rsidRPr="00782470" w:rsidRDefault="00782470" w:rsidP="00782470">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T.J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w:t>
      </w:r>
      <w:r w:rsidRPr="00782470">
        <w:rPr>
          <w:rFonts w:ascii="Times New Roman" w:hAnsi="Times New Roman" w:cs="Times New Roman"/>
          <w:i/>
          <w:iCs/>
        </w:rPr>
        <w:t xml:space="preserve">Towards a </w:t>
      </w:r>
      <w:proofErr w:type="spellStart"/>
      <w:r w:rsidRPr="00782470">
        <w:rPr>
          <w:rFonts w:ascii="Times New Roman" w:hAnsi="Times New Roman" w:cs="Times New Roman"/>
          <w:i/>
          <w:iCs/>
        </w:rPr>
        <w:t>Fiqh</w:t>
      </w:r>
      <w:proofErr w:type="spellEnd"/>
      <w:r w:rsidRPr="00782470">
        <w:rPr>
          <w:rFonts w:ascii="Times New Roman" w:hAnsi="Times New Roman" w:cs="Times New Roman"/>
          <w:i/>
          <w:iCs/>
        </w:rPr>
        <w:t xml:space="preserve"> for Minorities: Some Basic Reflections</w:t>
      </w:r>
      <w:r w:rsidRPr="00782470">
        <w:rPr>
          <w:rFonts w:ascii="Times New Roman" w:hAnsi="Times New Roman" w:cs="Times New Roman"/>
        </w:rPr>
        <w:t xml:space="preserve"> (Virginia, International Institute of Islamic </w:t>
      </w:r>
      <w:r w:rsidR="00D022C5">
        <w:rPr>
          <w:rFonts w:ascii="Times New Roman" w:hAnsi="Times New Roman" w:cs="Times New Roman"/>
        </w:rPr>
        <w:tab/>
      </w:r>
      <w:r w:rsidRPr="00782470">
        <w:rPr>
          <w:rFonts w:ascii="Times New Roman" w:hAnsi="Times New Roman" w:cs="Times New Roman"/>
        </w:rPr>
        <w:t>Thought, 2003) xv.</w:t>
      </w:r>
    </w:p>
    <w:p w:rsidR="00782470" w:rsidRPr="00782470" w:rsidRDefault="00782470" w:rsidP="00782470">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S.M </w:t>
      </w:r>
      <w:proofErr w:type="spellStart"/>
      <w:r w:rsidRPr="00782470">
        <w:rPr>
          <w:rFonts w:ascii="Times New Roman" w:hAnsi="Times New Roman" w:cs="Times New Roman"/>
        </w:rPr>
        <w:t>Hussain</w:t>
      </w:r>
      <w:proofErr w:type="spellEnd"/>
      <w:r w:rsidRPr="00782470">
        <w:rPr>
          <w:rFonts w:ascii="Times New Roman" w:hAnsi="Times New Roman" w:cs="Times New Roman"/>
        </w:rPr>
        <w:t xml:space="preserve">, “International Conference on Muslim </w:t>
      </w:r>
      <w:r w:rsidR="00D022C5">
        <w:rPr>
          <w:rFonts w:ascii="Times New Roman" w:hAnsi="Times New Roman" w:cs="Times New Roman"/>
        </w:rPr>
        <w:tab/>
      </w:r>
      <w:r w:rsidRPr="00782470">
        <w:rPr>
          <w:rFonts w:ascii="Times New Roman" w:hAnsi="Times New Roman" w:cs="Times New Roman"/>
        </w:rPr>
        <w:t xml:space="preserve">Minority/Majority Relations”. </w:t>
      </w:r>
      <w:r w:rsidRPr="00782470">
        <w:rPr>
          <w:rFonts w:ascii="Times New Roman" w:hAnsi="Times New Roman" w:cs="Times New Roman"/>
          <w:i/>
        </w:rPr>
        <w:t xml:space="preserve">The American Journal of </w:t>
      </w:r>
      <w:r w:rsidR="00D022C5">
        <w:rPr>
          <w:rFonts w:ascii="Times New Roman" w:hAnsi="Times New Roman" w:cs="Times New Roman"/>
          <w:i/>
        </w:rPr>
        <w:tab/>
      </w:r>
      <w:r w:rsidRPr="00782470">
        <w:rPr>
          <w:rFonts w:ascii="Times New Roman" w:hAnsi="Times New Roman" w:cs="Times New Roman"/>
          <w:i/>
        </w:rPr>
        <w:t>Islamic Social Sciences (</w:t>
      </w:r>
      <w:r w:rsidRPr="00782470">
        <w:rPr>
          <w:rFonts w:ascii="Times New Roman" w:hAnsi="Times New Roman" w:cs="Times New Roman"/>
        </w:rPr>
        <w:t xml:space="preserve">AJISS), Herndon. IIIT. Vol.7. </w:t>
      </w:r>
      <w:r w:rsidR="00D022C5">
        <w:rPr>
          <w:rFonts w:ascii="Times New Roman" w:hAnsi="Times New Roman" w:cs="Times New Roman"/>
        </w:rPr>
        <w:tab/>
      </w:r>
      <w:r w:rsidRPr="00782470">
        <w:rPr>
          <w:rFonts w:ascii="Times New Roman" w:hAnsi="Times New Roman" w:cs="Times New Roman"/>
        </w:rPr>
        <w:t>No.1</w:t>
      </w:r>
      <w:proofErr w:type="gramStart"/>
      <w:r w:rsidRPr="00782470">
        <w:rPr>
          <w:rFonts w:ascii="Times New Roman" w:hAnsi="Times New Roman" w:cs="Times New Roman"/>
        </w:rPr>
        <w:t>,1990.101</w:t>
      </w:r>
      <w:proofErr w:type="gramEnd"/>
      <w:r w:rsidRPr="00782470">
        <w:rPr>
          <w:rFonts w:ascii="Times New Roman" w:hAnsi="Times New Roman" w:cs="Times New Roman"/>
        </w:rPr>
        <w:t>.</w:t>
      </w:r>
    </w:p>
    <w:p w:rsidR="00782470" w:rsidRPr="00782470" w:rsidRDefault="00782470" w:rsidP="00782470">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Y.I </w:t>
      </w:r>
      <w:proofErr w:type="spellStart"/>
      <w:r w:rsidRPr="00782470">
        <w:rPr>
          <w:rFonts w:ascii="Times New Roman" w:hAnsi="Times New Roman" w:cs="Times New Roman"/>
        </w:rPr>
        <w:t>Yero</w:t>
      </w:r>
      <w:proofErr w:type="spellEnd"/>
      <w:r w:rsidRPr="00782470">
        <w:rPr>
          <w:rFonts w:ascii="Times New Roman" w:hAnsi="Times New Roman" w:cs="Times New Roman"/>
        </w:rPr>
        <w:t xml:space="preserve">, “The Application and Relevance of </w:t>
      </w:r>
      <w:proofErr w:type="spellStart"/>
      <w:r w:rsidRPr="00782470">
        <w:rPr>
          <w:rFonts w:ascii="Times New Roman" w:hAnsi="Times New Roman" w:cs="Times New Roman"/>
        </w:rPr>
        <w:t>Ijtihad</w:t>
      </w:r>
      <w:proofErr w:type="spellEnd"/>
      <w:r w:rsidRPr="00782470">
        <w:rPr>
          <w:rFonts w:ascii="Times New Roman" w:hAnsi="Times New Roman" w:cs="Times New Roman"/>
        </w:rPr>
        <w:t xml:space="preserve"> in the </w:t>
      </w:r>
      <w:r w:rsidR="000A7ADA">
        <w:rPr>
          <w:rFonts w:ascii="Times New Roman" w:hAnsi="Times New Roman" w:cs="Times New Roman"/>
        </w:rPr>
        <w:tab/>
      </w:r>
      <w:r w:rsidRPr="00782470">
        <w:rPr>
          <w:rFonts w:ascii="Times New Roman" w:hAnsi="Times New Roman" w:cs="Times New Roman"/>
        </w:rPr>
        <w:t>contemporary Islamic State”...300.</w:t>
      </w:r>
    </w:p>
    <w:p w:rsidR="00782470" w:rsidRPr="00782470" w:rsidRDefault="00782470" w:rsidP="00782470">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 xml:space="preserve">T.J </w:t>
      </w:r>
      <w:proofErr w:type="spellStart"/>
      <w:r w:rsidRPr="00782470">
        <w:rPr>
          <w:rFonts w:ascii="Times New Roman" w:hAnsi="Times New Roman" w:cs="Times New Roman"/>
        </w:rPr>
        <w:t>Alwani</w:t>
      </w:r>
      <w:proofErr w:type="spellEnd"/>
      <w:r w:rsidRPr="00782470">
        <w:rPr>
          <w:rFonts w:ascii="Times New Roman" w:hAnsi="Times New Roman" w:cs="Times New Roman"/>
        </w:rPr>
        <w:t xml:space="preserve">, Towards a </w:t>
      </w:r>
      <w:proofErr w:type="spellStart"/>
      <w:r w:rsidRPr="00782470">
        <w:rPr>
          <w:rFonts w:ascii="Times New Roman" w:hAnsi="Times New Roman" w:cs="Times New Roman"/>
        </w:rPr>
        <w:t>Fiqh</w:t>
      </w:r>
      <w:proofErr w:type="spellEnd"/>
      <w:r w:rsidRPr="00782470">
        <w:rPr>
          <w:rFonts w:ascii="Times New Roman" w:hAnsi="Times New Roman" w:cs="Times New Roman"/>
        </w:rPr>
        <w:t xml:space="preserve"> for Minorities: ...xx.</w:t>
      </w:r>
    </w:p>
    <w:p w:rsidR="00782470" w:rsidRPr="00782470" w:rsidRDefault="00782470" w:rsidP="00782470">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Ibid.5.</w:t>
      </w:r>
    </w:p>
    <w:p w:rsidR="00782470" w:rsidRPr="00782470" w:rsidRDefault="00782470" w:rsidP="00782470">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Ibid.23.</w:t>
      </w:r>
    </w:p>
    <w:p w:rsidR="00782470" w:rsidRPr="00782470" w:rsidRDefault="00782470" w:rsidP="00782470">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Ibid.25.</w:t>
      </w:r>
    </w:p>
    <w:p w:rsidR="00782470" w:rsidRPr="00782470" w:rsidRDefault="00782470" w:rsidP="00782470">
      <w:pPr>
        <w:pStyle w:val="ListParagraph"/>
        <w:numPr>
          <w:ilvl w:val="0"/>
          <w:numId w:val="9"/>
        </w:numPr>
        <w:spacing w:line="360" w:lineRule="auto"/>
        <w:jc w:val="both"/>
        <w:rPr>
          <w:rFonts w:ascii="Times New Roman" w:hAnsi="Times New Roman" w:cs="Times New Roman"/>
        </w:rPr>
      </w:pPr>
      <w:r w:rsidRPr="00782470">
        <w:rPr>
          <w:rFonts w:ascii="Times New Roman" w:hAnsi="Times New Roman" w:cs="Times New Roman"/>
        </w:rPr>
        <w:t>Ibid.36</w:t>
      </w:r>
    </w:p>
    <w:p w:rsidR="002B0E20" w:rsidRPr="00782470" w:rsidRDefault="002B0E20" w:rsidP="00782470">
      <w:pPr>
        <w:pStyle w:val="ListParagraph"/>
        <w:spacing w:line="240" w:lineRule="auto"/>
        <w:ind w:left="360"/>
        <w:jc w:val="both"/>
        <w:rPr>
          <w:rFonts w:ascii="Times New Roman" w:hAnsi="Times New Roman" w:cs="Times New Roman"/>
        </w:rPr>
      </w:pPr>
    </w:p>
    <w:p w:rsidR="00F33589" w:rsidRPr="00782470" w:rsidRDefault="00F33589" w:rsidP="000A109A">
      <w:pPr>
        <w:spacing w:line="240" w:lineRule="auto"/>
        <w:jc w:val="both"/>
        <w:rPr>
          <w:rFonts w:ascii="Times New Roman" w:hAnsi="Times New Roman" w:cs="Times New Roman"/>
          <w:b/>
        </w:rPr>
      </w:pPr>
    </w:p>
    <w:p w:rsidR="00F33589" w:rsidRPr="00782470" w:rsidRDefault="00F33589" w:rsidP="000A109A">
      <w:pPr>
        <w:spacing w:line="240" w:lineRule="auto"/>
        <w:jc w:val="both"/>
        <w:rPr>
          <w:rFonts w:ascii="Times New Roman" w:hAnsi="Times New Roman" w:cs="Times New Roman"/>
        </w:rPr>
      </w:pPr>
    </w:p>
    <w:sectPr w:rsidR="00F33589" w:rsidRPr="00782470" w:rsidSect="002C310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128"/>
    <w:multiLevelType w:val="hybridMultilevel"/>
    <w:tmpl w:val="ED1CF362"/>
    <w:lvl w:ilvl="0" w:tplc="1FD808D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094705"/>
    <w:multiLevelType w:val="hybridMultilevel"/>
    <w:tmpl w:val="815AE5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331FB5"/>
    <w:multiLevelType w:val="hybridMultilevel"/>
    <w:tmpl w:val="50AE7BBC"/>
    <w:lvl w:ilvl="0" w:tplc="3CE0D1A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35652DBE"/>
    <w:multiLevelType w:val="hybridMultilevel"/>
    <w:tmpl w:val="C194E408"/>
    <w:lvl w:ilvl="0" w:tplc="7460F42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73A6476"/>
    <w:multiLevelType w:val="hybridMultilevel"/>
    <w:tmpl w:val="FD265A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D2A239F"/>
    <w:multiLevelType w:val="multilevel"/>
    <w:tmpl w:val="7B1C6D1E"/>
    <w:lvl w:ilvl="0">
      <w:start w:val="3"/>
      <w:numFmt w:val="decimal"/>
      <w:lvlText w:val="%1"/>
      <w:lvlJc w:val="left"/>
      <w:pPr>
        <w:ind w:left="360" w:hanging="360"/>
      </w:pPr>
      <w:rPr>
        <w:rFonts w:hint="default"/>
        <w:i w:val="0"/>
      </w:rPr>
    </w:lvl>
    <w:lvl w:ilvl="1">
      <w:start w:val="2"/>
      <w:numFmt w:val="decimal"/>
      <w:lvlText w:val="%1.%2"/>
      <w:lvlJc w:val="left"/>
      <w:pPr>
        <w:ind w:left="720" w:hanging="36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2160" w:hanging="108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3240" w:hanging="144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4320" w:hanging="1800"/>
      </w:pPr>
      <w:rPr>
        <w:rFonts w:hint="default"/>
        <w:i w:val="0"/>
      </w:rPr>
    </w:lvl>
    <w:lvl w:ilvl="8">
      <w:start w:val="1"/>
      <w:numFmt w:val="decimal"/>
      <w:lvlText w:val="%1.%2.%3.%4.%5.%6.%7.%8.%9"/>
      <w:lvlJc w:val="left"/>
      <w:pPr>
        <w:ind w:left="5040" w:hanging="2160"/>
      </w:pPr>
      <w:rPr>
        <w:rFonts w:hint="default"/>
        <w:i w:val="0"/>
      </w:rPr>
    </w:lvl>
  </w:abstractNum>
  <w:abstractNum w:abstractNumId="6">
    <w:nsid w:val="538E4874"/>
    <w:multiLevelType w:val="hybridMultilevel"/>
    <w:tmpl w:val="47AAA04E"/>
    <w:lvl w:ilvl="0" w:tplc="C97293F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638A0034"/>
    <w:multiLevelType w:val="hybridMultilevel"/>
    <w:tmpl w:val="41D884B6"/>
    <w:lvl w:ilvl="0" w:tplc="C63ED1A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69181B9C"/>
    <w:multiLevelType w:val="multilevel"/>
    <w:tmpl w:val="56E2A110"/>
    <w:lvl w:ilvl="0">
      <w:start w:val="1"/>
      <w:numFmt w:val="decimal"/>
      <w:lvlText w:val="%1."/>
      <w:lvlJc w:val="left"/>
      <w:pPr>
        <w:ind w:left="720" w:hanging="36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9">
    <w:nsid w:val="7D4D3FDF"/>
    <w:multiLevelType w:val="hybridMultilevel"/>
    <w:tmpl w:val="BF56B9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2"/>
  </w:num>
  <w:num w:numId="4">
    <w:abstractNumId w:val="5"/>
  </w:num>
  <w:num w:numId="5">
    <w:abstractNumId w:val="0"/>
  </w:num>
  <w:num w:numId="6">
    <w:abstractNumId w:val="1"/>
  </w:num>
  <w:num w:numId="7">
    <w:abstractNumId w:val="4"/>
  </w:num>
  <w:num w:numId="8">
    <w:abstractNumId w:val="9"/>
  </w:num>
  <w:num w:numId="9">
    <w:abstractNumId w:val="7"/>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458C7"/>
    <w:rsid w:val="00013079"/>
    <w:rsid w:val="00015078"/>
    <w:rsid w:val="000361BD"/>
    <w:rsid w:val="000A109A"/>
    <w:rsid w:val="000A7ADA"/>
    <w:rsid w:val="000D15A1"/>
    <w:rsid w:val="000D2F4A"/>
    <w:rsid w:val="00152BB0"/>
    <w:rsid w:val="001624D0"/>
    <w:rsid w:val="00181E46"/>
    <w:rsid w:val="001B7E8D"/>
    <w:rsid w:val="001C0A9D"/>
    <w:rsid w:val="001D31C2"/>
    <w:rsid w:val="001F71FC"/>
    <w:rsid w:val="00213DF6"/>
    <w:rsid w:val="0023782A"/>
    <w:rsid w:val="00250AD6"/>
    <w:rsid w:val="002628EA"/>
    <w:rsid w:val="00277037"/>
    <w:rsid w:val="002848CB"/>
    <w:rsid w:val="002B0E20"/>
    <w:rsid w:val="002C3108"/>
    <w:rsid w:val="002C608D"/>
    <w:rsid w:val="00307979"/>
    <w:rsid w:val="00342C4F"/>
    <w:rsid w:val="00350140"/>
    <w:rsid w:val="0036061B"/>
    <w:rsid w:val="003A5657"/>
    <w:rsid w:val="003B7015"/>
    <w:rsid w:val="003E0B78"/>
    <w:rsid w:val="003F7CDB"/>
    <w:rsid w:val="00432F83"/>
    <w:rsid w:val="00446D56"/>
    <w:rsid w:val="0047723A"/>
    <w:rsid w:val="004975C8"/>
    <w:rsid w:val="005404CC"/>
    <w:rsid w:val="00587DBE"/>
    <w:rsid w:val="005A2E2B"/>
    <w:rsid w:val="005C5DC3"/>
    <w:rsid w:val="005D128A"/>
    <w:rsid w:val="005D2B3F"/>
    <w:rsid w:val="00630FEF"/>
    <w:rsid w:val="006320B3"/>
    <w:rsid w:val="006918D7"/>
    <w:rsid w:val="006A73EE"/>
    <w:rsid w:val="007515A9"/>
    <w:rsid w:val="0076621E"/>
    <w:rsid w:val="00782470"/>
    <w:rsid w:val="00786893"/>
    <w:rsid w:val="007A0C4D"/>
    <w:rsid w:val="007C59E4"/>
    <w:rsid w:val="007F40AA"/>
    <w:rsid w:val="00812712"/>
    <w:rsid w:val="00825D65"/>
    <w:rsid w:val="008927AF"/>
    <w:rsid w:val="00904B39"/>
    <w:rsid w:val="00916B84"/>
    <w:rsid w:val="00924DAE"/>
    <w:rsid w:val="009315ED"/>
    <w:rsid w:val="0093372C"/>
    <w:rsid w:val="009362B9"/>
    <w:rsid w:val="009A57FB"/>
    <w:rsid w:val="00A5279F"/>
    <w:rsid w:val="00A531D8"/>
    <w:rsid w:val="00A66300"/>
    <w:rsid w:val="00B00980"/>
    <w:rsid w:val="00B275E3"/>
    <w:rsid w:val="00B52EC4"/>
    <w:rsid w:val="00B530E6"/>
    <w:rsid w:val="00C011C0"/>
    <w:rsid w:val="00C30029"/>
    <w:rsid w:val="00C458C7"/>
    <w:rsid w:val="00C66BF2"/>
    <w:rsid w:val="00C738DE"/>
    <w:rsid w:val="00CB7534"/>
    <w:rsid w:val="00CC417C"/>
    <w:rsid w:val="00CD2FAF"/>
    <w:rsid w:val="00CD4679"/>
    <w:rsid w:val="00D011A6"/>
    <w:rsid w:val="00D022C5"/>
    <w:rsid w:val="00D1023F"/>
    <w:rsid w:val="00D640C0"/>
    <w:rsid w:val="00DE6219"/>
    <w:rsid w:val="00DF5DE0"/>
    <w:rsid w:val="00DF65A4"/>
    <w:rsid w:val="00E36F22"/>
    <w:rsid w:val="00E668AF"/>
    <w:rsid w:val="00E72B0C"/>
    <w:rsid w:val="00E7380F"/>
    <w:rsid w:val="00E95F7B"/>
    <w:rsid w:val="00EB5E90"/>
    <w:rsid w:val="00F25FA0"/>
    <w:rsid w:val="00F33589"/>
    <w:rsid w:val="00F5055F"/>
    <w:rsid w:val="00F54C5E"/>
    <w:rsid w:val="00F676FA"/>
    <w:rsid w:val="00F738A6"/>
    <w:rsid w:val="00F939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8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58C7"/>
    <w:pPr>
      <w:ind w:left="720"/>
      <w:contextualSpacing/>
    </w:pPr>
  </w:style>
  <w:style w:type="character" w:styleId="Hyperlink">
    <w:name w:val="Hyperlink"/>
    <w:basedOn w:val="DefaultParagraphFont"/>
    <w:uiPriority w:val="99"/>
    <w:unhideWhenUsed/>
    <w:rsid w:val="00C458C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bdulraheem4isiaq@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1424</TotalTime>
  <Pages>12</Pages>
  <Words>5893</Words>
  <Characters>33593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Olalekan</dc:creator>
  <cp:lastModifiedBy>Olalekan</cp:lastModifiedBy>
  <cp:revision>28</cp:revision>
  <dcterms:created xsi:type="dcterms:W3CDTF">2015-02-26T15:24:00Z</dcterms:created>
  <dcterms:modified xsi:type="dcterms:W3CDTF">2015-04-08T11:00:00Z</dcterms:modified>
</cp:coreProperties>
</file>